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BD" w:rsidRPr="00034174" w:rsidRDefault="006C5ABD" w:rsidP="006C5ABD">
      <w:pPr>
        <w:jc w:val="center"/>
        <w:rPr>
          <w:b/>
          <w:sz w:val="24"/>
          <w:szCs w:val="24"/>
        </w:rPr>
      </w:pPr>
      <w:r w:rsidRPr="00034174">
        <w:rPr>
          <w:b/>
          <w:sz w:val="24"/>
          <w:szCs w:val="24"/>
        </w:rPr>
        <w:t xml:space="preserve">FICHE </w:t>
      </w:r>
      <w:r w:rsidR="005409DD">
        <w:rPr>
          <w:b/>
          <w:sz w:val="24"/>
          <w:szCs w:val="24"/>
        </w:rPr>
        <w:t xml:space="preserve">PROJET – </w:t>
      </w:r>
      <w:r w:rsidR="00F05395">
        <w:rPr>
          <w:b/>
          <w:sz w:val="24"/>
          <w:szCs w:val="24"/>
        </w:rPr>
        <w:t>GROUPE</w:t>
      </w:r>
      <w:r w:rsidR="005409DD">
        <w:rPr>
          <w:b/>
          <w:sz w:val="24"/>
          <w:szCs w:val="24"/>
        </w:rPr>
        <w:t xml:space="preserve"> THEMATIQUE</w:t>
      </w:r>
    </w:p>
    <w:p w:rsidR="00F83E24" w:rsidRPr="00B17F20" w:rsidRDefault="00F17AE2" w:rsidP="00B17F20">
      <w:pPr>
        <w:spacing w:after="0" w:line="240" w:lineRule="auto"/>
        <w:jc w:val="center"/>
        <w:rPr>
          <w:b/>
          <w:color w:val="006769"/>
          <w:sz w:val="28"/>
          <w:szCs w:val="28"/>
        </w:rPr>
      </w:pPr>
      <w:r>
        <w:rPr>
          <w:b/>
          <w:color w:val="006769"/>
          <w:sz w:val="28"/>
          <w:szCs w:val="28"/>
        </w:rPr>
        <w:t>Techniques d’animation et de mobilisation</w:t>
      </w:r>
    </w:p>
    <w:p w:rsidR="00FE6549" w:rsidRDefault="00FE6549" w:rsidP="00F05395">
      <w:pPr>
        <w:rPr>
          <w:b/>
          <w:sz w:val="24"/>
          <w:szCs w:val="24"/>
        </w:rPr>
      </w:pPr>
    </w:p>
    <w:p w:rsidR="00F05395" w:rsidRPr="00F92818" w:rsidRDefault="00F92818" w:rsidP="00F92818">
      <w:pPr>
        <w:pBdr>
          <w:bottom w:val="single" w:sz="24" w:space="1" w:color="008080"/>
        </w:pBdr>
        <w:rPr>
          <w:rFonts w:cstheme="minorHAnsi"/>
          <w:b/>
          <w:color w:val="008080"/>
          <w:sz w:val="28"/>
          <w:szCs w:val="24"/>
        </w:rPr>
      </w:pPr>
      <w:r w:rsidRPr="00F92818">
        <w:rPr>
          <w:rFonts w:cstheme="minorHAnsi"/>
          <w:b/>
          <w:color w:val="008080"/>
          <w:sz w:val="28"/>
          <w:szCs w:val="24"/>
        </w:rPr>
        <w:t xml:space="preserve">①- </w:t>
      </w:r>
      <w:r w:rsidR="00F05395" w:rsidRPr="00F92818">
        <w:rPr>
          <w:rFonts w:cstheme="minorHAnsi"/>
          <w:b/>
          <w:color w:val="008080"/>
          <w:sz w:val="28"/>
          <w:szCs w:val="24"/>
        </w:rPr>
        <w:t>L’EQUIPE</w:t>
      </w:r>
      <w:r w:rsidR="00FE6549" w:rsidRPr="00F92818">
        <w:rPr>
          <w:rFonts w:cstheme="minorHAnsi"/>
          <w:b/>
          <w:color w:val="008080"/>
          <w:sz w:val="28"/>
          <w:szCs w:val="24"/>
        </w:rPr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04"/>
        <w:gridCol w:w="2669"/>
        <w:gridCol w:w="1918"/>
      </w:tblGrid>
      <w:tr w:rsidR="0003436A" w:rsidTr="006A2488">
        <w:trPr>
          <w:trHeight w:val="340"/>
        </w:trPr>
        <w:tc>
          <w:tcPr>
            <w:tcW w:w="2271" w:type="dxa"/>
          </w:tcPr>
          <w:p w:rsidR="0003436A" w:rsidRPr="00FE6549" w:rsidRDefault="0003436A" w:rsidP="00FE654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FE6549">
              <w:rPr>
                <w:b/>
                <w:sz w:val="24"/>
                <w:szCs w:val="24"/>
              </w:rPr>
              <w:t>Nom de la personne</w:t>
            </w:r>
          </w:p>
        </w:tc>
        <w:tc>
          <w:tcPr>
            <w:tcW w:w="2204" w:type="dxa"/>
          </w:tcPr>
          <w:p w:rsidR="0003436A" w:rsidRPr="00FE6549" w:rsidRDefault="0003436A" w:rsidP="00FE6549">
            <w:pPr>
              <w:jc w:val="center"/>
              <w:rPr>
                <w:b/>
                <w:sz w:val="24"/>
                <w:szCs w:val="24"/>
              </w:rPr>
            </w:pPr>
            <w:r w:rsidRPr="00FE6549">
              <w:rPr>
                <w:b/>
                <w:sz w:val="24"/>
                <w:szCs w:val="24"/>
              </w:rPr>
              <w:t>Rôle</w:t>
            </w:r>
          </w:p>
        </w:tc>
        <w:tc>
          <w:tcPr>
            <w:tcW w:w="2669" w:type="dxa"/>
          </w:tcPr>
          <w:p w:rsidR="0003436A" w:rsidRPr="00FE6549" w:rsidRDefault="0003436A" w:rsidP="00FE6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918" w:type="dxa"/>
          </w:tcPr>
          <w:p w:rsidR="0003436A" w:rsidRPr="00FE6549" w:rsidRDefault="0003436A" w:rsidP="00FE6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</w:tr>
      <w:tr w:rsidR="0003436A" w:rsidRPr="006A2488" w:rsidTr="006A2488">
        <w:trPr>
          <w:trHeight w:val="340"/>
        </w:trPr>
        <w:tc>
          <w:tcPr>
            <w:tcW w:w="2271" w:type="dxa"/>
          </w:tcPr>
          <w:p w:rsidR="0003436A" w:rsidRPr="006A2488" w:rsidRDefault="00F17AE2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 xml:space="preserve">Julie </w:t>
            </w:r>
            <w:r w:rsidR="009B2916" w:rsidRPr="006A2488">
              <w:rPr>
                <w:sz w:val="20"/>
                <w:szCs w:val="20"/>
              </w:rPr>
              <w:t>Mazet</w:t>
            </w:r>
          </w:p>
        </w:tc>
        <w:tc>
          <w:tcPr>
            <w:tcW w:w="2204" w:type="dxa"/>
          </w:tcPr>
          <w:p w:rsidR="0003436A" w:rsidRPr="006A2488" w:rsidRDefault="00212364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Pilote</w:t>
            </w:r>
          </w:p>
        </w:tc>
        <w:tc>
          <w:tcPr>
            <w:tcW w:w="2669" w:type="dxa"/>
          </w:tcPr>
          <w:p w:rsidR="0003436A" w:rsidRPr="006A2488" w:rsidRDefault="009B12E6" w:rsidP="00F05395">
            <w:pPr>
              <w:rPr>
                <w:sz w:val="20"/>
                <w:szCs w:val="20"/>
              </w:rPr>
            </w:pPr>
            <w:hyperlink r:id="rId5" w:history="1">
              <w:r w:rsidR="00F17AE2" w:rsidRPr="006A2488">
                <w:rPr>
                  <w:sz w:val="20"/>
                  <w:szCs w:val="20"/>
                </w:rPr>
                <w:t>j.mazet@ccbd.fr</w:t>
              </w:r>
            </w:hyperlink>
          </w:p>
        </w:tc>
        <w:tc>
          <w:tcPr>
            <w:tcW w:w="1918" w:type="dxa"/>
          </w:tcPr>
          <w:p w:rsidR="0003436A" w:rsidRPr="006A2488" w:rsidRDefault="00F17AE2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04 92 58 30 82</w:t>
            </w:r>
          </w:p>
        </w:tc>
      </w:tr>
      <w:tr w:rsidR="0003436A" w:rsidRPr="006A2488" w:rsidTr="006A2488">
        <w:trPr>
          <w:trHeight w:val="340"/>
        </w:trPr>
        <w:tc>
          <w:tcPr>
            <w:tcW w:w="2271" w:type="dxa"/>
          </w:tcPr>
          <w:p w:rsidR="0003436A" w:rsidRPr="006A2488" w:rsidRDefault="009B2916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 xml:space="preserve">Aude </w:t>
            </w:r>
            <w:proofErr w:type="spellStart"/>
            <w:r w:rsidRPr="006A2488">
              <w:rPr>
                <w:sz w:val="20"/>
                <w:szCs w:val="20"/>
              </w:rPr>
              <w:t>Carmellino</w:t>
            </w:r>
            <w:proofErr w:type="spellEnd"/>
          </w:p>
        </w:tc>
        <w:tc>
          <w:tcPr>
            <w:tcW w:w="2204" w:type="dxa"/>
          </w:tcPr>
          <w:p w:rsidR="0003436A" w:rsidRPr="006A2488" w:rsidRDefault="009B2916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Participante</w:t>
            </w:r>
          </w:p>
        </w:tc>
        <w:tc>
          <w:tcPr>
            <w:tcW w:w="2669" w:type="dxa"/>
          </w:tcPr>
          <w:p w:rsidR="0003436A" w:rsidRPr="006A2488" w:rsidRDefault="006A2488" w:rsidP="00F05395">
            <w:pPr>
              <w:rPr>
                <w:sz w:val="20"/>
                <w:szCs w:val="20"/>
              </w:rPr>
            </w:pPr>
            <w:hyperlink r:id="rId6" w:history="1">
              <w:r w:rsidRPr="006A2488">
                <w:rPr>
                  <w:sz w:val="20"/>
                  <w:szCs w:val="20"/>
                </w:rPr>
                <w:t>aude@champsaur-valgaudemar.com</w:t>
              </w:r>
            </w:hyperlink>
          </w:p>
        </w:tc>
        <w:tc>
          <w:tcPr>
            <w:tcW w:w="1918" w:type="dxa"/>
          </w:tcPr>
          <w:p w:rsidR="0003436A" w:rsidRPr="006A2488" w:rsidRDefault="00C24051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04 92 49 08 79</w:t>
            </w:r>
          </w:p>
        </w:tc>
      </w:tr>
      <w:tr w:rsidR="0003436A" w:rsidRPr="006A2488" w:rsidTr="006A2488">
        <w:trPr>
          <w:trHeight w:val="340"/>
        </w:trPr>
        <w:tc>
          <w:tcPr>
            <w:tcW w:w="2271" w:type="dxa"/>
          </w:tcPr>
          <w:p w:rsidR="0003436A" w:rsidRPr="006A2488" w:rsidRDefault="009B2916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 xml:space="preserve">Carole </w:t>
            </w:r>
            <w:proofErr w:type="spellStart"/>
            <w:r w:rsidR="004552C1" w:rsidRPr="006A2488">
              <w:rPr>
                <w:sz w:val="20"/>
                <w:szCs w:val="20"/>
              </w:rPr>
              <w:t>Druart</w:t>
            </w:r>
            <w:proofErr w:type="spellEnd"/>
          </w:p>
        </w:tc>
        <w:tc>
          <w:tcPr>
            <w:tcW w:w="2204" w:type="dxa"/>
          </w:tcPr>
          <w:p w:rsidR="0003436A" w:rsidRPr="006A2488" w:rsidRDefault="004552C1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Participante</w:t>
            </w:r>
          </w:p>
        </w:tc>
        <w:tc>
          <w:tcPr>
            <w:tcW w:w="2669" w:type="dxa"/>
          </w:tcPr>
          <w:p w:rsidR="0003436A" w:rsidRPr="006A2488" w:rsidRDefault="00C24051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c.druart@ccmatheysine.fr</w:t>
            </w:r>
          </w:p>
        </w:tc>
        <w:tc>
          <w:tcPr>
            <w:tcW w:w="1918" w:type="dxa"/>
          </w:tcPr>
          <w:p w:rsidR="0003436A" w:rsidRPr="006A2488" w:rsidRDefault="00215FA9" w:rsidP="00F05395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04 76 81 18 24</w:t>
            </w:r>
          </w:p>
        </w:tc>
      </w:tr>
      <w:tr w:rsidR="006A2488" w:rsidRPr="006A2488" w:rsidTr="006A2488">
        <w:trPr>
          <w:trHeight w:val="340"/>
        </w:trPr>
        <w:tc>
          <w:tcPr>
            <w:tcW w:w="2271" w:type="dxa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 xml:space="preserve">Hélène Mesland </w:t>
            </w:r>
          </w:p>
        </w:tc>
        <w:tc>
          <w:tcPr>
            <w:tcW w:w="2204" w:type="dxa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hyperlink r:id="rId7" w:history="1">
              <w:r w:rsidRPr="006A2488">
                <w:rPr>
                  <w:sz w:val="20"/>
                  <w:szCs w:val="20"/>
                </w:rPr>
                <w:t>helene.mesland@tarentaise-vanoise.fr</w:t>
              </w:r>
            </w:hyperlink>
          </w:p>
        </w:tc>
        <w:tc>
          <w:tcPr>
            <w:tcW w:w="1918" w:type="dxa"/>
            <w:vAlign w:val="center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04 79 24 78 10</w:t>
            </w:r>
          </w:p>
        </w:tc>
      </w:tr>
      <w:tr w:rsidR="006A2488" w:rsidRPr="006A2488" w:rsidTr="006A2488">
        <w:trPr>
          <w:trHeight w:val="340"/>
        </w:trPr>
        <w:tc>
          <w:tcPr>
            <w:tcW w:w="2271" w:type="dxa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Laetitia Ravanel</w:t>
            </w:r>
          </w:p>
        </w:tc>
        <w:tc>
          <w:tcPr>
            <w:tcW w:w="2204" w:type="dxa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Participante</w:t>
            </w:r>
          </w:p>
        </w:tc>
        <w:tc>
          <w:tcPr>
            <w:tcW w:w="2669" w:type="dxa"/>
            <w:vAlign w:val="center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hyperlink r:id="rId8" w:history="1">
              <w:r w:rsidRPr="006A2488">
                <w:rPr>
                  <w:sz w:val="20"/>
                  <w:szCs w:val="20"/>
                </w:rPr>
                <w:t>laetitia.ravanel@ccvcmb.fr</w:t>
              </w:r>
            </w:hyperlink>
          </w:p>
        </w:tc>
        <w:tc>
          <w:tcPr>
            <w:tcW w:w="1918" w:type="dxa"/>
            <w:vAlign w:val="center"/>
          </w:tcPr>
          <w:p w:rsidR="006A2488" w:rsidRPr="006A2488" w:rsidRDefault="006A2488" w:rsidP="006A2488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04 50 53 11 13</w:t>
            </w:r>
          </w:p>
        </w:tc>
      </w:tr>
      <w:tr w:rsidR="00C24051" w:rsidRPr="006A2488" w:rsidTr="006A2488">
        <w:trPr>
          <w:trHeight w:val="340"/>
        </w:trPr>
        <w:tc>
          <w:tcPr>
            <w:tcW w:w="2271" w:type="dxa"/>
          </w:tcPr>
          <w:p w:rsidR="00C24051" w:rsidRPr="006A2488" w:rsidRDefault="00C24051" w:rsidP="00C24051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 xml:space="preserve">Gaëlle Le </w:t>
            </w:r>
            <w:proofErr w:type="spellStart"/>
            <w:r w:rsidRPr="006A2488">
              <w:rPr>
                <w:sz w:val="20"/>
                <w:szCs w:val="20"/>
              </w:rPr>
              <w:t>Bloa</w:t>
            </w:r>
            <w:proofErr w:type="spellEnd"/>
          </w:p>
        </w:tc>
        <w:tc>
          <w:tcPr>
            <w:tcW w:w="2204" w:type="dxa"/>
          </w:tcPr>
          <w:p w:rsidR="00C24051" w:rsidRPr="006A2488" w:rsidRDefault="00C24051" w:rsidP="00C24051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Animatrice</w:t>
            </w:r>
          </w:p>
        </w:tc>
        <w:tc>
          <w:tcPr>
            <w:tcW w:w="2669" w:type="dxa"/>
          </w:tcPr>
          <w:p w:rsidR="00C24051" w:rsidRPr="006A2488" w:rsidRDefault="00C24051" w:rsidP="00C24051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gaelle.lebloa@genope.fr</w:t>
            </w:r>
          </w:p>
        </w:tc>
        <w:tc>
          <w:tcPr>
            <w:tcW w:w="1918" w:type="dxa"/>
          </w:tcPr>
          <w:p w:rsidR="00C24051" w:rsidRPr="006A2488" w:rsidRDefault="00215FA9" w:rsidP="00C24051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06 69 23 01 10</w:t>
            </w:r>
          </w:p>
          <w:p w:rsidR="004B3F9D" w:rsidRPr="006A2488" w:rsidRDefault="004B3F9D" w:rsidP="00C24051">
            <w:pPr>
              <w:rPr>
                <w:sz w:val="20"/>
                <w:szCs w:val="20"/>
              </w:rPr>
            </w:pPr>
            <w:r w:rsidRPr="006A2488">
              <w:rPr>
                <w:sz w:val="20"/>
                <w:szCs w:val="20"/>
              </w:rPr>
              <w:t>04 90 08 53 58</w:t>
            </w:r>
          </w:p>
        </w:tc>
      </w:tr>
      <w:bookmarkEnd w:id="0"/>
    </w:tbl>
    <w:p w:rsidR="00F05395" w:rsidRPr="006A2488" w:rsidRDefault="00F05395" w:rsidP="00F05395">
      <w:pPr>
        <w:spacing w:after="0" w:line="240" w:lineRule="auto"/>
        <w:rPr>
          <w:sz w:val="20"/>
          <w:szCs w:val="20"/>
        </w:rPr>
      </w:pPr>
    </w:p>
    <w:p w:rsidR="00F92818" w:rsidRDefault="00F92818" w:rsidP="00F92818">
      <w:pPr>
        <w:spacing w:after="0"/>
        <w:rPr>
          <w:b/>
          <w:sz w:val="24"/>
          <w:szCs w:val="24"/>
        </w:rPr>
      </w:pPr>
    </w:p>
    <w:p w:rsidR="00F85F41" w:rsidRDefault="00F92818" w:rsidP="00C52060">
      <w:pPr>
        <w:pBdr>
          <w:bottom w:val="single" w:sz="24" w:space="1" w:color="008080"/>
        </w:pBdr>
        <w:spacing w:after="0"/>
        <w:rPr>
          <w:rFonts w:cstheme="minorHAnsi"/>
          <w:b/>
          <w:color w:val="008080"/>
          <w:sz w:val="28"/>
          <w:szCs w:val="24"/>
        </w:rPr>
      </w:pPr>
      <w:r w:rsidRPr="00F92818">
        <w:rPr>
          <w:rFonts w:cstheme="minorHAnsi"/>
          <w:b/>
          <w:color w:val="008080"/>
          <w:sz w:val="28"/>
          <w:szCs w:val="24"/>
        </w:rPr>
        <w:t>②-</w:t>
      </w:r>
      <w:r w:rsidR="00B33711">
        <w:rPr>
          <w:rFonts w:cstheme="minorHAnsi"/>
          <w:b/>
          <w:color w:val="008080"/>
          <w:sz w:val="28"/>
          <w:szCs w:val="24"/>
        </w:rPr>
        <w:t xml:space="preserve"> </w:t>
      </w:r>
      <w:r w:rsidR="00F05395" w:rsidRPr="00F92818">
        <w:rPr>
          <w:rFonts w:cstheme="minorHAnsi"/>
          <w:b/>
          <w:color w:val="008080"/>
          <w:sz w:val="28"/>
          <w:szCs w:val="24"/>
        </w:rPr>
        <w:t xml:space="preserve">CONTEXTE </w:t>
      </w:r>
    </w:p>
    <w:p w:rsidR="000307B2" w:rsidRPr="000307B2" w:rsidRDefault="00575D21" w:rsidP="00C52060">
      <w:pPr>
        <w:pBdr>
          <w:bottom w:val="single" w:sz="24" w:space="1" w:color="008080"/>
        </w:pBdr>
        <w:spacing w:after="0"/>
        <w:rPr>
          <w:sz w:val="20"/>
          <w:szCs w:val="24"/>
        </w:rPr>
      </w:pPr>
      <w:r w:rsidRPr="00575D21">
        <w:rPr>
          <w:i/>
          <w:szCs w:val="24"/>
        </w:rPr>
        <w:t>(</w:t>
      </w:r>
      <w:proofErr w:type="gramStart"/>
      <w:r w:rsidRPr="00575D21">
        <w:rPr>
          <w:i/>
          <w:szCs w:val="24"/>
        </w:rPr>
        <w:t>pr</w:t>
      </w:r>
      <w:r w:rsidR="002D77F6">
        <w:rPr>
          <w:i/>
          <w:szCs w:val="24"/>
        </w:rPr>
        <w:t>é</w:t>
      </w:r>
      <w:r w:rsidRPr="00575D21">
        <w:rPr>
          <w:i/>
          <w:szCs w:val="24"/>
        </w:rPr>
        <w:t>ciser</w:t>
      </w:r>
      <w:proofErr w:type="gramEnd"/>
      <w:r w:rsidRPr="00575D21">
        <w:rPr>
          <w:i/>
          <w:szCs w:val="24"/>
        </w:rPr>
        <w:t xml:space="preserve"> les m</w:t>
      </w:r>
      <w:r w:rsidR="00F05395" w:rsidRPr="00575D21">
        <w:rPr>
          <w:i/>
          <w:szCs w:val="24"/>
        </w:rPr>
        <w:t>otivations à l’origine de la création du groupe – paragraphe de 5 lignes max</w:t>
      </w:r>
      <w:r>
        <w:rPr>
          <w:i/>
          <w:szCs w:val="24"/>
        </w:rPr>
        <w:t>)</w:t>
      </w:r>
    </w:p>
    <w:p w:rsidR="0087076A" w:rsidRDefault="0087076A" w:rsidP="00C00012">
      <w:pPr>
        <w:pStyle w:val="Default"/>
        <w:spacing w:after="17"/>
        <w:rPr>
          <w:sz w:val="20"/>
        </w:rPr>
      </w:pPr>
    </w:p>
    <w:p w:rsidR="006614F7" w:rsidRDefault="00480889" w:rsidP="00C00012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C’est la p</w:t>
      </w:r>
      <w:r w:rsidR="006614F7">
        <w:rPr>
          <w:rFonts w:asciiTheme="minorHAnsi" w:hAnsiTheme="minorHAnsi" w:cstheme="minorHAnsi"/>
          <w:sz w:val="22"/>
          <w:szCs w:val="22"/>
        </w:rPr>
        <w:t>remière préoccupation des animateurs identifiée lors de la 1ére rencontre.</w:t>
      </w:r>
    </w:p>
    <w:p w:rsidR="006614F7" w:rsidRDefault="006614F7" w:rsidP="00C00012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</w:p>
    <w:p w:rsidR="00C52060" w:rsidRPr="00EA2D6F" w:rsidRDefault="00C52060" w:rsidP="00C00012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EA2D6F">
        <w:rPr>
          <w:rFonts w:asciiTheme="minorHAnsi" w:hAnsiTheme="minorHAnsi" w:cstheme="minorHAnsi"/>
          <w:sz w:val="22"/>
          <w:szCs w:val="22"/>
        </w:rPr>
        <w:t>Constat d</w:t>
      </w:r>
      <w:r w:rsidR="00EA2D6F">
        <w:rPr>
          <w:rFonts w:asciiTheme="minorHAnsi" w:hAnsiTheme="minorHAnsi" w:cstheme="minorHAnsi"/>
          <w:sz w:val="22"/>
          <w:szCs w:val="22"/>
        </w:rPr>
        <w:t>’une</w:t>
      </w:r>
      <w:r w:rsidR="00A56D38" w:rsidRPr="00EA2D6F">
        <w:rPr>
          <w:rFonts w:asciiTheme="minorHAnsi" w:hAnsiTheme="minorHAnsi" w:cstheme="minorHAnsi"/>
          <w:sz w:val="22"/>
          <w:szCs w:val="22"/>
        </w:rPr>
        <w:t xml:space="preserve"> d</w:t>
      </w:r>
      <w:r w:rsidR="00F62128" w:rsidRPr="00EA2D6F">
        <w:rPr>
          <w:rFonts w:asciiTheme="minorHAnsi" w:hAnsiTheme="minorHAnsi" w:cstheme="minorHAnsi"/>
          <w:sz w:val="22"/>
          <w:szCs w:val="22"/>
        </w:rPr>
        <w:t xml:space="preserve">ifficulté </w:t>
      </w:r>
      <w:r w:rsidRPr="00EA2D6F">
        <w:rPr>
          <w:rFonts w:asciiTheme="minorHAnsi" w:hAnsiTheme="minorHAnsi" w:cstheme="minorHAnsi"/>
          <w:sz w:val="22"/>
          <w:szCs w:val="22"/>
        </w:rPr>
        <w:t xml:space="preserve">commune </w:t>
      </w:r>
      <w:r w:rsidR="00F62128" w:rsidRPr="00EA2D6F">
        <w:rPr>
          <w:rFonts w:asciiTheme="minorHAnsi" w:hAnsiTheme="minorHAnsi" w:cstheme="minorHAnsi"/>
          <w:sz w:val="22"/>
          <w:szCs w:val="22"/>
        </w:rPr>
        <w:t>à mobiliser les acteurs du territoire</w:t>
      </w:r>
      <w:r w:rsidR="00A56D38" w:rsidRPr="00EA2D6F">
        <w:rPr>
          <w:rFonts w:asciiTheme="minorHAnsi" w:hAnsiTheme="minorHAnsi" w:cstheme="minorHAnsi"/>
          <w:sz w:val="22"/>
          <w:szCs w:val="22"/>
        </w:rPr>
        <w:t xml:space="preserve">, aussi bien les élus que les </w:t>
      </w:r>
      <w:proofErr w:type="spellStart"/>
      <w:r w:rsidR="00A56D38" w:rsidRPr="00EA2D6F">
        <w:rPr>
          <w:rFonts w:asciiTheme="minorHAnsi" w:hAnsiTheme="minorHAnsi" w:cstheme="minorHAnsi"/>
          <w:sz w:val="22"/>
          <w:szCs w:val="22"/>
        </w:rPr>
        <w:t>sociopro</w:t>
      </w:r>
      <w:proofErr w:type="spellEnd"/>
      <w:r w:rsidR="00A56D38" w:rsidRPr="00EA2D6F">
        <w:rPr>
          <w:rFonts w:asciiTheme="minorHAnsi" w:hAnsiTheme="minorHAnsi" w:cstheme="minorHAnsi"/>
          <w:sz w:val="22"/>
          <w:szCs w:val="22"/>
        </w:rPr>
        <w:t>,</w:t>
      </w:r>
      <w:r w:rsidR="00F62128" w:rsidRPr="00EA2D6F">
        <w:rPr>
          <w:rFonts w:asciiTheme="minorHAnsi" w:hAnsiTheme="minorHAnsi" w:cstheme="minorHAnsi"/>
          <w:sz w:val="22"/>
          <w:szCs w:val="22"/>
        </w:rPr>
        <w:t xml:space="preserve"> autours d’une stratégie/d’un dispositif</w:t>
      </w:r>
      <w:r w:rsidR="00127443" w:rsidRPr="00EA2D6F">
        <w:rPr>
          <w:rFonts w:asciiTheme="minorHAnsi" w:hAnsiTheme="minorHAnsi" w:cstheme="minorHAnsi"/>
          <w:sz w:val="22"/>
          <w:szCs w:val="22"/>
        </w:rPr>
        <w:t>/ d’un projet</w:t>
      </w:r>
      <w:r w:rsidR="00F62128" w:rsidRPr="00EA2D6F">
        <w:rPr>
          <w:rFonts w:asciiTheme="minorHAnsi" w:hAnsiTheme="minorHAnsi" w:cstheme="minorHAnsi"/>
          <w:sz w:val="22"/>
          <w:szCs w:val="22"/>
        </w:rPr>
        <w:t xml:space="preserve"> sur le long terme</w:t>
      </w:r>
      <w:r w:rsidR="00EA2D6F">
        <w:rPr>
          <w:rFonts w:asciiTheme="minorHAnsi" w:hAnsiTheme="minorHAnsi" w:cstheme="minorHAnsi"/>
          <w:sz w:val="22"/>
          <w:szCs w:val="22"/>
        </w:rPr>
        <w:t> :</w:t>
      </w:r>
    </w:p>
    <w:p w:rsidR="00886CD8" w:rsidRPr="00EA2D6F" w:rsidRDefault="00886CD8" w:rsidP="00886CD8">
      <w:pPr>
        <w:spacing w:after="0" w:line="240" w:lineRule="auto"/>
        <w:rPr>
          <w:rFonts w:eastAsia="Times New Roman" w:cstheme="minorHAnsi"/>
          <w:lang w:eastAsia="fr-FR"/>
        </w:rPr>
      </w:pPr>
      <w:r w:rsidRPr="00EA2D6F">
        <w:rPr>
          <w:rFonts w:eastAsia="Times New Roman" w:cstheme="minorHAnsi"/>
          <w:lang w:eastAsia="fr-FR"/>
        </w:rPr>
        <w:t xml:space="preserve">    - </w:t>
      </w:r>
      <w:r w:rsidR="00EA2D6F" w:rsidRPr="00EA2D6F">
        <w:rPr>
          <w:rFonts w:eastAsia="Times New Roman" w:cstheme="minorHAnsi"/>
          <w:lang w:eastAsia="fr-FR"/>
        </w:rPr>
        <w:t>avoir une vision partagée</w:t>
      </w:r>
    </w:p>
    <w:p w:rsidR="00886CD8" w:rsidRPr="00EA2D6F" w:rsidRDefault="00886CD8" w:rsidP="00886CD8">
      <w:pPr>
        <w:spacing w:after="0" w:line="240" w:lineRule="auto"/>
        <w:rPr>
          <w:rFonts w:eastAsia="Times New Roman" w:cstheme="minorHAnsi"/>
          <w:lang w:eastAsia="fr-FR"/>
        </w:rPr>
      </w:pPr>
      <w:r w:rsidRPr="00EA2D6F">
        <w:rPr>
          <w:rFonts w:eastAsia="Times New Roman" w:cstheme="minorHAnsi"/>
          <w:lang w:eastAsia="fr-FR"/>
        </w:rPr>
        <w:t>    - faire émerger des projets avec les acteurs.</w:t>
      </w:r>
    </w:p>
    <w:p w:rsidR="00886CD8" w:rsidRPr="00EA2D6F" w:rsidRDefault="00886CD8" w:rsidP="00886CD8">
      <w:pPr>
        <w:spacing w:after="0" w:line="240" w:lineRule="auto"/>
        <w:rPr>
          <w:rFonts w:eastAsia="Times New Roman" w:cstheme="minorHAnsi"/>
          <w:lang w:eastAsia="fr-FR"/>
        </w:rPr>
      </w:pPr>
      <w:r w:rsidRPr="00EA2D6F">
        <w:rPr>
          <w:rFonts w:eastAsia="Times New Roman" w:cstheme="minorHAnsi"/>
          <w:lang w:eastAsia="fr-FR"/>
        </w:rPr>
        <w:t xml:space="preserve">    - communiquer pour </w:t>
      </w:r>
      <w:r w:rsidR="002C7DA4" w:rsidRPr="00EA2D6F">
        <w:rPr>
          <w:rFonts w:eastAsia="Times New Roman" w:cstheme="minorHAnsi"/>
          <w:lang w:eastAsia="fr-FR"/>
        </w:rPr>
        <w:t>maintenir la dynamique</w:t>
      </w:r>
    </w:p>
    <w:p w:rsidR="008B7383" w:rsidRDefault="008B7383" w:rsidP="00C00012">
      <w:pPr>
        <w:pStyle w:val="Default"/>
        <w:spacing w:after="17"/>
        <w:rPr>
          <w:sz w:val="20"/>
        </w:rPr>
      </w:pPr>
    </w:p>
    <w:p w:rsidR="00886CD8" w:rsidRPr="00956B4F" w:rsidRDefault="00EA2D6F" w:rsidP="00C00012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956B4F">
        <w:rPr>
          <w:rFonts w:asciiTheme="minorHAnsi" w:hAnsiTheme="minorHAnsi" w:cstheme="minorHAnsi"/>
          <w:sz w:val="22"/>
          <w:szCs w:val="22"/>
        </w:rPr>
        <w:t xml:space="preserve">Cette difficulté </w:t>
      </w:r>
      <w:r w:rsidR="008B7383" w:rsidRPr="00956B4F">
        <w:rPr>
          <w:rFonts w:asciiTheme="minorHAnsi" w:hAnsiTheme="minorHAnsi" w:cstheme="minorHAnsi"/>
          <w:sz w:val="22"/>
          <w:szCs w:val="22"/>
        </w:rPr>
        <w:t xml:space="preserve">pouvant </w:t>
      </w:r>
      <w:r w:rsidRPr="00956B4F">
        <w:rPr>
          <w:rFonts w:asciiTheme="minorHAnsi" w:hAnsiTheme="minorHAnsi" w:cstheme="minorHAnsi"/>
          <w:sz w:val="22"/>
          <w:szCs w:val="22"/>
        </w:rPr>
        <w:t>s’expliqu</w:t>
      </w:r>
      <w:r w:rsidR="008B7383" w:rsidRPr="00956B4F">
        <w:rPr>
          <w:rFonts w:asciiTheme="minorHAnsi" w:hAnsiTheme="minorHAnsi" w:cstheme="minorHAnsi"/>
          <w:sz w:val="22"/>
          <w:szCs w:val="22"/>
        </w:rPr>
        <w:t>er</w:t>
      </w:r>
      <w:r w:rsidRPr="00956B4F">
        <w:rPr>
          <w:rFonts w:asciiTheme="minorHAnsi" w:hAnsiTheme="minorHAnsi" w:cstheme="minorHAnsi"/>
          <w:sz w:val="22"/>
          <w:szCs w:val="22"/>
        </w:rPr>
        <w:t xml:space="preserve"> par :</w:t>
      </w:r>
    </w:p>
    <w:p w:rsidR="00EA2D6F" w:rsidRPr="00956B4F" w:rsidRDefault="00EA2D6F" w:rsidP="008B7383">
      <w:pPr>
        <w:pStyle w:val="Default"/>
        <w:spacing w:after="17"/>
        <w:ind w:left="708"/>
        <w:rPr>
          <w:rFonts w:asciiTheme="minorHAnsi" w:hAnsiTheme="minorHAnsi" w:cstheme="minorHAnsi"/>
          <w:sz w:val="22"/>
          <w:szCs w:val="22"/>
        </w:rPr>
      </w:pPr>
      <w:r w:rsidRPr="00956B4F">
        <w:rPr>
          <w:rFonts w:asciiTheme="minorHAnsi" w:hAnsiTheme="minorHAnsi" w:cstheme="minorHAnsi"/>
          <w:sz w:val="22"/>
          <w:szCs w:val="22"/>
        </w:rPr>
        <w:t>- des acteurs (et notamment des élus) souvent réfractaires aux modes de réunions participatifs et de co</w:t>
      </w:r>
      <w:r w:rsidR="008B7383" w:rsidRPr="00956B4F">
        <w:rPr>
          <w:rFonts w:asciiTheme="minorHAnsi" w:hAnsiTheme="minorHAnsi" w:cstheme="minorHAnsi"/>
          <w:sz w:val="22"/>
          <w:szCs w:val="22"/>
        </w:rPr>
        <w:t>-</w:t>
      </w:r>
      <w:r w:rsidRPr="00956B4F">
        <w:rPr>
          <w:rFonts w:asciiTheme="minorHAnsi" w:hAnsiTheme="minorHAnsi" w:cstheme="minorHAnsi"/>
          <w:sz w:val="22"/>
          <w:szCs w:val="22"/>
        </w:rPr>
        <w:t>construction (</w:t>
      </w:r>
      <w:r w:rsidR="008B7383" w:rsidRPr="00956B4F">
        <w:rPr>
          <w:rFonts w:asciiTheme="minorHAnsi" w:hAnsiTheme="minorHAnsi" w:cstheme="minorHAnsi"/>
          <w:sz w:val="22"/>
          <w:szCs w:val="22"/>
        </w:rPr>
        <w:t>habitués aux réunions purement décisionnelles)</w:t>
      </w:r>
    </w:p>
    <w:p w:rsidR="008B7383" w:rsidRPr="00956B4F" w:rsidRDefault="008B7383" w:rsidP="008B7383">
      <w:pPr>
        <w:pStyle w:val="Default"/>
        <w:spacing w:after="17"/>
        <w:ind w:left="708"/>
        <w:rPr>
          <w:rFonts w:asciiTheme="minorHAnsi" w:hAnsiTheme="minorHAnsi" w:cstheme="minorHAnsi"/>
          <w:sz w:val="22"/>
          <w:szCs w:val="22"/>
        </w:rPr>
      </w:pPr>
      <w:r w:rsidRPr="00956B4F">
        <w:rPr>
          <w:rFonts w:asciiTheme="minorHAnsi" w:hAnsiTheme="minorHAnsi" w:cstheme="minorHAnsi"/>
          <w:sz w:val="22"/>
          <w:szCs w:val="22"/>
        </w:rPr>
        <w:t>- une gestion de projet soumise aux contraintes et calendrier des dispositifs/partenaires financiers</w:t>
      </w:r>
    </w:p>
    <w:p w:rsidR="008B7383" w:rsidRPr="00956B4F" w:rsidRDefault="008B7383" w:rsidP="008B7383">
      <w:pPr>
        <w:pStyle w:val="Default"/>
        <w:spacing w:after="17"/>
        <w:ind w:left="708"/>
        <w:rPr>
          <w:rFonts w:asciiTheme="minorHAnsi" w:hAnsiTheme="minorHAnsi" w:cstheme="minorHAnsi"/>
          <w:sz w:val="22"/>
          <w:szCs w:val="22"/>
        </w:rPr>
      </w:pPr>
      <w:r w:rsidRPr="00956B4F">
        <w:rPr>
          <w:rFonts w:asciiTheme="minorHAnsi" w:hAnsiTheme="minorHAnsi" w:cstheme="minorHAnsi"/>
          <w:sz w:val="22"/>
          <w:szCs w:val="22"/>
        </w:rPr>
        <w:t>- un manque de maîtrise des outils d’animation de la part des agents de développement</w:t>
      </w:r>
    </w:p>
    <w:p w:rsidR="00C00012" w:rsidRPr="00D13BC2" w:rsidRDefault="00C00012" w:rsidP="00C00012">
      <w:pPr>
        <w:pStyle w:val="Default"/>
        <w:spacing w:after="17"/>
        <w:rPr>
          <w:b/>
          <w:sz w:val="20"/>
        </w:rPr>
      </w:pPr>
    </w:p>
    <w:p w:rsidR="0003436A" w:rsidRPr="00D13BC2" w:rsidRDefault="00F92818" w:rsidP="00D13BC2">
      <w:pPr>
        <w:pBdr>
          <w:bottom w:val="single" w:sz="24" w:space="1" w:color="008080"/>
        </w:pBdr>
        <w:ind w:left="-360"/>
        <w:rPr>
          <w:b/>
          <w:sz w:val="20"/>
          <w:szCs w:val="24"/>
        </w:rPr>
      </w:pPr>
      <w:r w:rsidRPr="00D13BC2">
        <w:rPr>
          <w:rFonts w:cstheme="minorHAnsi"/>
          <w:b/>
          <w:color w:val="008080"/>
          <w:sz w:val="28"/>
          <w:szCs w:val="24"/>
        </w:rPr>
        <w:t xml:space="preserve">③- </w:t>
      </w:r>
      <w:r w:rsidR="0003436A" w:rsidRPr="00D13BC2">
        <w:rPr>
          <w:rFonts w:cstheme="minorHAnsi"/>
          <w:b/>
          <w:color w:val="008080"/>
          <w:sz w:val="28"/>
          <w:szCs w:val="24"/>
        </w:rPr>
        <w:t>CADRAGE DU PROJET</w:t>
      </w:r>
    </w:p>
    <w:p w:rsidR="00575D21" w:rsidRPr="00034174" w:rsidRDefault="00B33711" w:rsidP="00F92818">
      <w:pPr>
        <w:spacing w:before="120" w:after="120"/>
      </w:pPr>
      <w:r>
        <w:rPr>
          <w:b/>
          <w:sz w:val="24"/>
          <w:szCs w:val="24"/>
        </w:rPr>
        <w:t>L’enjeu, le problème à résoudre</w:t>
      </w:r>
    </w:p>
    <w:p w:rsidR="00EA2D6F" w:rsidRDefault="005A3C93" w:rsidP="00EA2D6F">
      <w:pPr>
        <w:spacing w:after="0" w:line="240" w:lineRule="auto"/>
      </w:pPr>
      <w:r>
        <w:t xml:space="preserve">Comment </w:t>
      </w:r>
      <w:r w:rsidR="00EA2D6F">
        <w:t xml:space="preserve">(= par </w:t>
      </w:r>
      <w:r>
        <w:t xml:space="preserve">quels outils, </w:t>
      </w:r>
      <w:r w:rsidR="00EA2D6F">
        <w:t xml:space="preserve">quelle </w:t>
      </w:r>
      <w:r>
        <w:t>méthodologie…)</w:t>
      </w:r>
      <w:r w:rsidR="00EA2D6F">
        <w:t> :</w:t>
      </w:r>
    </w:p>
    <w:p w:rsidR="005A3C93" w:rsidRDefault="00EA2D6F" w:rsidP="00EA2D6F">
      <w:pPr>
        <w:spacing w:after="0" w:line="240" w:lineRule="auto"/>
        <w:ind w:left="708"/>
      </w:pPr>
      <w:r>
        <w:t xml:space="preserve">&gt; </w:t>
      </w:r>
      <w:r w:rsidR="005A3C93">
        <w:t xml:space="preserve">réunir les parties prenantes indispensables à la conduite d’un projet et les mobiliser </w:t>
      </w:r>
      <w:r w:rsidR="00956B4F">
        <w:t>dans une logique de co-construction</w:t>
      </w:r>
      <w:r w:rsidR="000B2259">
        <w:t> ?</w:t>
      </w:r>
      <w:r w:rsidR="00956B4F">
        <w:t xml:space="preserve"> = Favoriser l’émergence de projets, d’idées...</w:t>
      </w:r>
    </w:p>
    <w:p w:rsidR="00EA2D6F" w:rsidRPr="00034174" w:rsidRDefault="00EA2D6F" w:rsidP="00EA2D6F">
      <w:pPr>
        <w:spacing w:after="0" w:line="240" w:lineRule="auto"/>
        <w:ind w:left="708"/>
      </w:pPr>
      <w:r>
        <w:t>&gt; maintenir une dynamique d’acteurs locaux autours d’un projet de développement territorial</w:t>
      </w:r>
      <w:r w:rsidR="00AE41DB">
        <w:t xml:space="preserve"> sur le long terme</w:t>
      </w:r>
      <w:r>
        <w:t> ?</w:t>
      </w:r>
      <w:r w:rsidR="00956B4F">
        <w:t xml:space="preserve"> = Mobiliser durablement</w:t>
      </w:r>
    </w:p>
    <w:p w:rsidR="00372EF5" w:rsidRDefault="00372EF5" w:rsidP="00372EF5">
      <w:pPr>
        <w:pStyle w:val="Default"/>
        <w:rPr>
          <w:rFonts w:cstheme="minorBidi"/>
          <w:color w:val="auto"/>
          <w:sz w:val="22"/>
          <w:szCs w:val="22"/>
        </w:rPr>
      </w:pPr>
    </w:p>
    <w:p w:rsidR="0003436A" w:rsidRDefault="0003436A" w:rsidP="0003436A">
      <w:pPr>
        <w:rPr>
          <w:i/>
          <w:szCs w:val="24"/>
        </w:rPr>
      </w:pPr>
      <w:r>
        <w:rPr>
          <w:b/>
          <w:sz w:val="24"/>
          <w:szCs w:val="24"/>
        </w:rPr>
        <w:t xml:space="preserve">Objectifs </w:t>
      </w:r>
      <w:r w:rsidRPr="0003436A">
        <w:rPr>
          <w:i/>
          <w:szCs w:val="24"/>
        </w:rPr>
        <w:t>(</w:t>
      </w:r>
      <w:r w:rsidR="00F92818">
        <w:rPr>
          <w:i/>
          <w:szCs w:val="24"/>
        </w:rPr>
        <w:t>définir ce que le groupe souhaite atteindre dans le cadre du groupe thématique</w:t>
      </w:r>
      <w:r w:rsidRPr="0003436A">
        <w:rPr>
          <w:i/>
          <w:szCs w:val="24"/>
        </w:rPr>
        <w:t>)</w:t>
      </w:r>
    </w:p>
    <w:p w:rsidR="0072014A" w:rsidRDefault="0072014A" w:rsidP="00BE5E76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Consolider notre pratique professionnelle en améliorant</w:t>
      </w:r>
      <w:r w:rsidR="005A3C93">
        <w:rPr>
          <w:rFonts w:eastAsia="Times New Roman" w:cs="Times New Roman"/>
          <w:lang w:eastAsia="fr-FR"/>
        </w:rPr>
        <w:t xml:space="preserve"> notre connaissance et usages des techniques d’animations et de mobilisation</w:t>
      </w:r>
      <w:r w:rsidR="00EF069A">
        <w:rPr>
          <w:rFonts w:eastAsia="Times New Roman" w:cs="Times New Roman"/>
          <w:lang w:eastAsia="fr-FR"/>
        </w:rPr>
        <w:t xml:space="preserve">, </w:t>
      </w:r>
      <w:r w:rsidR="0023545E">
        <w:rPr>
          <w:rFonts w:eastAsia="Times New Roman" w:cs="Times New Roman"/>
          <w:lang w:eastAsia="fr-FR"/>
        </w:rPr>
        <w:t>ce qui nous permettrait</w:t>
      </w:r>
      <w:r>
        <w:rPr>
          <w:rFonts w:eastAsia="Times New Roman" w:cs="Times New Roman"/>
          <w:lang w:eastAsia="fr-FR"/>
        </w:rPr>
        <w:t> :</w:t>
      </w:r>
    </w:p>
    <w:p w:rsidR="00EF069A" w:rsidRDefault="0072014A" w:rsidP="007F1964">
      <w:pPr>
        <w:spacing w:after="0" w:line="240" w:lineRule="auto"/>
        <w:ind w:left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lastRenderedPageBreak/>
        <w:t xml:space="preserve">&gt; de mieux </w:t>
      </w:r>
      <w:r w:rsidR="00EF069A">
        <w:rPr>
          <w:rFonts w:eastAsia="Times New Roman" w:cs="Times New Roman"/>
          <w:lang w:eastAsia="fr-FR"/>
        </w:rPr>
        <w:t>identifier comment accompagner</w:t>
      </w:r>
      <w:r>
        <w:rPr>
          <w:rFonts w:eastAsia="Times New Roman" w:cs="Times New Roman"/>
          <w:lang w:eastAsia="fr-FR"/>
        </w:rPr>
        <w:t xml:space="preserve"> les acteurs</w:t>
      </w:r>
      <w:r w:rsidR="00EF069A">
        <w:rPr>
          <w:rFonts w:eastAsia="Times New Roman" w:cs="Times New Roman"/>
          <w:lang w:eastAsia="fr-FR"/>
        </w:rPr>
        <w:t>,</w:t>
      </w:r>
      <w:r>
        <w:rPr>
          <w:rFonts w:eastAsia="Times New Roman" w:cs="Times New Roman"/>
          <w:lang w:eastAsia="fr-FR"/>
        </w:rPr>
        <w:t xml:space="preserve"> et</w:t>
      </w:r>
      <w:r w:rsidR="00EF069A">
        <w:rPr>
          <w:rFonts w:eastAsia="Times New Roman" w:cs="Times New Roman"/>
          <w:lang w:eastAsia="fr-FR"/>
        </w:rPr>
        <w:t xml:space="preserve"> notamment les élus, au changement de méthode et de posture</w:t>
      </w:r>
      <w:r>
        <w:rPr>
          <w:rFonts w:eastAsia="Times New Roman" w:cs="Times New Roman"/>
          <w:lang w:eastAsia="fr-FR"/>
        </w:rPr>
        <w:t xml:space="preserve"> </w:t>
      </w:r>
    </w:p>
    <w:p w:rsidR="0072014A" w:rsidRDefault="0072014A" w:rsidP="007F1964">
      <w:pPr>
        <w:spacing w:after="0" w:line="240" w:lineRule="auto"/>
        <w:ind w:left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&gt; de mieux travailler avec nos prestataires extérieurs qui sont parfois sollicités sur ces questions d’animations de territoire : élaboration des cahiers des charges, évaluation des offres, recadrage des missions…</w:t>
      </w:r>
    </w:p>
    <w:p w:rsidR="0072014A" w:rsidRDefault="0072014A" w:rsidP="007F1964">
      <w:pPr>
        <w:spacing w:after="0" w:line="240" w:lineRule="auto"/>
        <w:ind w:left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&gt; d’être nous-même plus à l’aise dans l’animation </w:t>
      </w:r>
    </w:p>
    <w:p w:rsidR="007B7551" w:rsidRDefault="007B7551" w:rsidP="007F1964">
      <w:pPr>
        <w:spacing w:after="0" w:line="240" w:lineRule="auto"/>
        <w:ind w:left="70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&gt; Permettre aux acteurs de se mobiliser dans nos dynamiques de territoires</w:t>
      </w:r>
    </w:p>
    <w:p w:rsidR="00EA2D6F" w:rsidRDefault="00EA2D6F" w:rsidP="00EA2D6F">
      <w:pPr>
        <w:pStyle w:val="Default"/>
      </w:pPr>
    </w:p>
    <w:p w:rsidR="00F92818" w:rsidRPr="00034174" w:rsidRDefault="0003436A" w:rsidP="00F92818">
      <w:r>
        <w:rPr>
          <w:b/>
          <w:sz w:val="24"/>
          <w:szCs w:val="24"/>
        </w:rPr>
        <w:t>Bénéfices attendus</w:t>
      </w:r>
      <w:r w:rsidR="00F92818">
        <w:rPr>
          <w:b/>
          <w:sz w:val="24"/>
          <w:szCs w:val="24"/>
        </w:rPr>
        <w:t xml:space="preserve"> </w:t>
      </w:r>
      <w:r w:rsidR="00F92818" w:rsidRPr="0003436A">
        <w:rPr>
          <w:i/>
          <w:szCs w:val="24"/>
        </w:rPr>
        <w:t>(</w:t>
      </w:r>
      <w:r w:rsidR="00F92818">
        <w:rPr>
          <w:i/>
          <w:szCs w:val="24"/>
        </w:rPr>
        <w:t xml:space="preserve">que doit apporter </w:t>
      </w:r>
      <w:r w:rsidR="00B33711">
        <w:rPr>
          <w:i/>
          <w:szCs w:val="24"/>
        </w:rPr>
        <w:t xml:space="preserve">le travail du groupe </w:t>
      </w:r>
      <w:r w:rsidR="00F92818">
        <w:rPr>
          <w:i/>
          <w:szCs w:val="24"/>
        </w:rPr>
        <w:t>aux espaces valléens et au réseau</w:t>
      </w:r>
      <w:r w:rsidR="00B33711">
        <w:rPr>
          <w:i/>
          <w:szCs w:val="24"/>
        </w:rPr>
        <w:t> ?</w:t>
      </w:r>
      <w:r w:rsidR="00F92818">
        <w:rPr>
          <w:i/>
          <w:szCs w:val="24"/>
        </w:rPr>
        <w:t>)</w:t>
      </w:r>
    </w:p>
    <w:p w:rsidR="00447FD9" w:rsidRDefault="00447FD9" w:rsidP="00447FD9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Constituer un socle de ressources qui nous permettent – à nous « développeurs » - d’améliorer nos pratiques :</w:t>
      </w:r>
    </w:p>
    <w:p w:rsidR="004A4E0A" w:rsidRDefault="00447FD9" w:rsidP="004A4E0A">
      <w:pPr>
        <w:numPr>
          <w:ilvl w:val="0"/>
          <w:numId w:val="6"/>
        </w:numPr>
        <w:spacing w:after="0" w:line="240" w:lineRule="auto"/>
        <w:ind w:left="1134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</w:t>
      </w:r>
      <w:r w:rsidR="004A4E0A">
        <w:rPr>
          <w:rFonts w:eastAsia="Times New Roman" w:cs="Times New Roman"/>
          <w:lang w:eastAsia="fr-FR"/>
        </w:rPr>
        <w:t>apitalis</w:t>
      </w:r>
      <w:r>
        <w:rPr>
          <w:rFonts w:eastAsia="Times New Roman" w:cs="Times New Roman"/>
          <w:lang w:eastAsia="fr-FR"/>
        </w:rPr>
        <w:t>er</w:t>
      </w:r>
      <w:r w:rsidR="004A4E0A">
        <w:rPr>
          <w:rFonts w:eastAsia="Times New Roman" w:cs="Times New Roman"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nos</w:t>
      </w:r>
      <w:r w:rsidR="004A4E0A">
        <w:rPr>
          <w:rFonts w:eastAsia="Times New Roman" w:cs="Times New Roman"/>
          <w:lang w:eastAsia="fr-FR"/>
        </w:rPr>
        <w:t xml:space="preserve"> retours d'expériences inter espaces valléens</w:t>
      </w:r>
    </w:p>
    <w:p w:rsidR="004A4E0A" w:rsidRDefault="00447FD9" w:rsidP="004A4E0A">
      <w:pPr>
        <w:numPr>
          <w:ilvl w:val="0"/>
          <w:numId w:val="6"/>
        </w:numPr>
        <w:spacing w:after="0" w:line="240" w:lineRule="auto"/>
        <w:ind w:left="1134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Identifier les outils/techniques d’animation mobilisables</w:t>
      </w:r>
      <w:r w:rsidR="004E43AB">
        <w:rPr>
          <w:rFonts w:eastAsia="Times New Roman" w:cs="Times New Roman"/>
          <w:lang w:eastAsia="fr-FR"/>
        </w:rPr>
        <w:t xml:space="preserve"> selon</w:t>
      </w:r>
      <w:r>
        <w:rPr>
          <w:rFonts w:eastAsia="Times New Roman" w:cs="Times New Roman"/>
          <w:lang w:eastAsia="fr-FR"/>
        </w:rPr>
        <w:t> </w:t>
      </w:r>
      <w:r w:rsidR="004E43AB">
        <w:rPr>
          <w:rFonts w:eastAsia="Times New Roman" w:cs="Times New Roman"/>
          <w:lang w:eastAsia="fr-FR"/>
        </w:rPr>
        <w:t>les</w:t>
      </w:r>
      <w:r>
        <w:rPr>
          <w:rFonts w:eastAsia="Times New Roman" w:cs="Times New Roman"/>
          <w:lang w:eastAsia="fr-FR"/>
        </w:rPr>
        <w:t xml:space="preserve"> </w:t>
      </w:r>
      <w:r w:rsidR="004E43AB">
        <w:rPr>
          <w:rFonts w:eastAsia="Times New Roman" w:cs="Times New Roman"/>
          <w:lang w:eastAsia="fr-FR"/>
        </w:rPr>
        <w:t>étapes</w:t>
      </w:r>
      <w:r>
        <w:rPr>
          <w:rFonts w:eastAsia="Times New Roman" w:cs="Times New Roman"/>
          <w:lang w:eastAsia="fr-FR"/>
        </w:rPr>
        <w:t xml:space="preserve"> du projet/du dispositif </w:t>
      </w:r>
      <w:r w:rsidR="004E43AB">
        <w:rPr>
          <w:rFonts w:eastAsia="Times New Roman" w:cs="Times New Roman"/>
          <w:lang w:eastAsia="fr-FR"/>
        </w:rPr>
        <w:t>(=schéma théorique)</w:t>
      </w:r>
    </w:p>
    <w:p w:rsidR="00447FD9" w:rsidRDefault="004E43AB" w:rsidP="004A4E0A">
      <w:pPr>
        <w:numPr>
          <w:ilvl w:val="0"/>
          <w:numId w:val="6"/>
        </w:numPr>
        <w:spacing w:after="0" w:line="240" w:lineRule="auto"/>
        <w:ind w:left="1134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Se constituer un annuaire de références et partenaires possible</w:t>
      </w:r>
      <w:r w:rsidR="000805B9">
        <w:rPr>
          <w:rFonts w:eastAsia="Times New Roman" w:cs="Times New Roman"/>
          <w:lang w:eastAsia="fr-FR"/>
        </w:rPr>
        <w:t>s</w:t>
      </w:r>
      <w:r>
        <w:rPr>
          <w:rFonts w:eastAsia="Times New Roman" w:cs="Times New Roman"/>
          <w:lang w:eastAsia="fr-FR"/>
        </w:rPr>
        <w:t xml:space="preserve"> sur le sujet (ADRET, IRIS, Génope</w:t>
      </w:r>
      <w:r w:rsidR="000805B9">
        <w:rPr>
          <w:rFonts w:eastAsia="Times New Roman" w:cs="Times New Roman"/>
          <w:lang w:eastAsia="fr-FR"/>
        </w:rPr>
        <w:t>, les formations existantes</w:t>
      </w:r>
      <w:r>
        <w:rPr>
          <w:rFonts w:eastAsia="Times New Roman" w:cs="Times New Roman"/>
          <w:lang w:eastAsia="fr-FR"/>
        </w:rPr>
        <w:t>…)</w:t>
      </w:r>
    </w:p>
    <w:p w:rsidR="00007950" w:rsidRDefault="00007950" w:rsidP="00007950">
      <w:pPr>
        <w:spacing w:after="0" w:line="240" w:lineRule="auto"/>
        <w:ind w:left="1134"/>
        <w:rPr>
          <w:rFonts w:eastAsia="Times New Roman" w:cs="Times New Roman"/>
          <w:lang w:eastAsia="fr-FR"/>
        </w:rPr>
      </w:pPr>
    </w:p>
    <w:p w:rsidR="00B17F20" w:rsidRPr="00034174" w:rsidRDefault="0003436A" w:rsidP="0003436A">
      <w:r w:rsidRPr="00034174">
        <w:rPr>
          <w:b/>
          <w:sz w:val="24"/>
          <w:szCs w:val="24"/>
        </w:rPr>
        <w:t>Points de vigilance</w:t>
      </w:r>
      <w:r>
        <w:rPr>
          <w:b/>
          <w:sz w:val="24"/>
          <w:szCs w:val="24"/>
        </w:rPr>
        <w:t xml:space="preserve"> </w:t>
      </w:r>
      <w:r w:rsidRPr="0003436A">
        <w:rPr>
          <w:i/>
          <w:szCs w:val="24"/>
        </w:rPr>
        <w:t>(</w:t>
      </w:r>
      <w:r w:rsidR="00575D21">
        <w:rPr>
          <w:i/>
          <w:szCs w:val="24"/>
        </w:rPr>
        <w:t>mettre en évidence les p</w:t>
      </w:r>
      <w:r w:rsidR="00B17F20" w:rsidRPr="0003436A">
        <w:rPr>
          <w:i/>
          <w:szCs w:val="24"/>
        </w:rPr>
        <w:t xml:space="preserve">aramètres à prendre en compte, </w:t>
      </w:r>
      <w:r w:rsidR="00575D21">
        <w:rPr>
          <w:i/>
          <w:szCs w:val="24"/>
        </w:rPr>
        <w:t xml:space="preserve">les </w:t>
      </w:r>
      <w:r w:rsidR="00B17F20" w:rsidRPr="0003436A">
        <w:rPr>
          <w:i/>
          <w:szCs w:val="24"/>
        </w:rPr>
        <w:t>éventuelles craintes,</w:t>
      </w:r>
      <w:r w:rsidR="00575D21">
        <w:rPr>
          <w:i/>
          <w:szCs w:val="24"/>
        </w:rPr>
        <w:t xml:space="preserve"> les</w:t>
      </w:r>
      <w:r w:rsidR="00B17F20" w:rsidRPr="0003436A">
        <w:rPr>
          <w:i/>
          <w:szCs w:val="24"/>
        </w:rPr>
        <w:t xml:space="preserve"> freins</w:t>
      </w:r>
      <w:r w:rsidR="00575D21">
        <w:rPr>
          <w:i/>
          <w:szCs w:val="24"/>
        </w:rPr>
        <w:t xml:space="preserve"> potentiels</w:t>
      </w:r>
      <w:r w:rsidR="00B17F20" w:rsidRPr="0003436A">
        <w:rPr>
          <w:i/>
          <w:szCs w:val="24"/>
        </w:rPr>
        <w:t xml:space="preserve"> au travail du groupe</w:t>
      </w:r>
      <w:r w:rsidRPr="0003436A">
        <w:rPr>
          <w:i/>
          <w:szCs w:val="24"/>
        </w:rPr>
        <w:t>)</w:t>
      </w:r>
    </w:p>
    <w:p w:rsidR="00F05395" w:rsidRDefault="00AA235C" w:rsidP="00F05395">
      <w:pPr>
        <w:spacing w:after="0" w:line="240" w:lineRule="auto"/>
      </w:pPr>
      <w:r>
        <w:t>&gt; L’objectif du groupe de travail n’est pas d’aller jusqu’à une formation des animateurs Espace Valléen à ces outils et techniques d’animation : impossible dans le cadre du réseau (en termes de temps…)</w:t>
      </w:r>
    </w:p>
    <w:p w:rsidR="00AA235C" w:rsidRDefault="00AA235C" w:rsidP="00F05395">
      <w:pPr>
        <w:spacing w:after="0" w:line="240" w:lineRule="auto"/>
      </w:pPr>
      <w:r>
        <w:t>&gt; Néanmoins, il est important de garder en tête que la question de la posture de l’animateur est importante dans la maîtrise de ces outils : la connaissance technique et théorique ne peut</w:t>
      </w:r>
      <w:r w:rsidR="003F4429">
        <w:t xml:space="preserve"> </w:t>
      </w:r>
      <w:r>
        <w:t>être suffisante</w:t>
      </w:r>
    </w:p>
    <w:p w:rsidR="002341D6" w:rsidRDefault="002341D6" w:rsidP="00F05395">
      <w:pPr>
        <w:spacing w:after="0" w:line="240" w:lineRule="auto"/>
      </w:pPr>
    </w:p>
    <w:p w:rsidR="008C53A3" w:rsidRDefault="008C53A3" w:rsidP="00F05395">
      <w:pPr>
        <w:spacing w:after="0" w:line="240" w:lineRule="auto"/>
      </w:pPr>
    </w:p>
    <w:p w:rsidR="0003436A" w:rsidRPr="00F92818" w:rsidRDefault="00F92818" w:rsidP="00F92818">
      <w:pPr>
        <w:pBdr>
          <w:bottom w:val="single" w:sz="24" w:space="1" w:color="008080"/>
        </w:pBdr>
        <w:rPr>
          <w:rFonts w:cstheme="minorHAnsi"/>
          <w:b/>
          <w:color w:val="008080"/>
          <w:sz w:val="28"/>
          <w:szCs w:val="24"/>
        </w:rPr>
      </w:pPr>
      <w:r w:rsidRPr="00F92818">
        <w:rPr>
          <w:rFonts w:cstheme="minorHAnsi"/>
          <w:b/>
          <w:color w:val="008080"/>
          <w:sz w:val="28"/>
          <w:szCs w:val="24"/>
        </w:rPr>
        <w:t xml:space="preserve">④- </w:t>
      </w:r>
      <w:r w:rsidR="0003436A" w:rsidRPr="00F92818">
        <w:rPr>
          <w:rFonts w:cstheme="minorHAnsi"/>
          <w:b/>
          <w:color w:val="008080"/>
          <w:sz w:val="28"/>
          <w:szCs w:val="24"/>
        </w:rPr>
        <w:t>PLANNING GENERAL</w:t>
      </w:r>
    </w:p>
    <w:p w:rsidR="004B3F9D" w:rsidRDefault="0003436A" w:rsidP="004B3F9D">
      <w:pPr>
        <w:spacing w:after="0"/>
        <w:rPr>
          <w:i/>
          <w:szCs w:val="24"/>
        </w:rPr>
      </w:pPr>
      <w:r>
        <w:rPr>
          <w:b/>
          <w:sz w:val="24"/>
          <w:szCs w:val="24"/>
        </w:rPr>
        <w:t xml:space="preserve">Les étapes de travail </w:t>
      </w:r>
      <w:r w:rsidRPr="0003436A">
        <w:rPr>
          <w:i/>
          <w:szCs w:val="24"/>
        </w:rPr>
        <w:t>(indiquer</w:t>
      </w:r>
      <w:r w:rsidRPr="0003436A">
        <w:rPr>
          <w:i/>
        </w:rPr>
        <w:t xml:space="preserve"> </w:t>
      </w:r>
      <w:r w:rsidRPr="0003436A">
        <w:rPr>
          <w:i/>
          <w:szCs w:val="24"/>
        </w:rPr>
        <w:t xml:space="preserve">les différentes étapes à mettre en œuvre par le groupe pour </w:t>
      </w:r>
      <w:r w:rsidR="004B3F9D" w:rsidRPr="0003436A">
        <w:rPr>
          <w:i/>
          <w:szCs w:val="24"/>
        </w:rPr>
        <w:t xml:space="preserve">répondre aux objectifs et </w:t>
      </w:r>
      <w:r w:rsidR="004B3F9D" w:rsidRPr="0003436A">
        <w:rPr>
          <w:i/>
        </w:rPr>
        <w:t>les échéances principales du projet</w:t>
      </w:r>
      <w:r w:rsidR="004B3F9D">
        <w:rPr>
          <w:i/>
        </w:rPr>
        <w:t>)</w:t>
      </w:r>
    </w:p>
    <w:tbl>
      <w:tblPr>
        <w:tblStyle w:val="Grilledutableau"/>
        <w:tblpPr w:leftFromText="141" w:rightFromText="141" w:vertAnchor="text" w:horzAnchor="margin" w:tblpY="747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B3F9D" w:rsidRPr="00FE6549" w:rsidTr="00CF6E12">
        <w:tc>
          <w:tcPr>
            <w:tcW w:w="5949" w:type="dxa"/>
          </w:tcPr>
          <w:p w:rsidR="004B3F9D" w:rsidRPr="00FE6549" w:rsidRDefault="004B3F9D" w:rsidP="00CF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ETAPES / PHASE</w:t>
            </w:r>
          </w:p>
        </w:tc>
        <w:tc>
          <w:tcPr>
            <w:tcW w:w="3118" w:type="dxa"/>
          </w:tcPr>
          <w:p w:rsidR="004B3F9D" w:rsidRPr="00FE6549" w:rsidRDefault="004B3F9D" w:rsidP="00CF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B7551" w:rsidRPr="006310DC" w:rsidTr="007B7551">
        <w:trPr>
          <w:trHeight w:val="1248"/>
        </w:trPr>
        <w:tc>
          <w:tcPr>
            <w:tcW w:w="5949" w:type="dxa"/>
          </w:tcPr>
          <w:p w:rsidR="007B7551" w:rsidRPr="006310DC" w:rsidRDefault="007B7551" w:rsidP="007B7551">
            <w:pPr>
              <w:rPr>
                <w:szCs w:val="24"/>
              </w:rPr>
            </w:pPr>
            <w:r>
              <w:rPr>
                <w:szCs w:val="24"/>
              </w:rPr>
              <w:t>1 – Élaboration d’un schéma théorique : Quels outils ? A quels moments de la vie du projet/dispositif ?</w:t>
            </w:r>
          </w:p>
        </w:tc>
        <w:tc>
          <w:tcPr>
            <w:tcW w:w="3118" w:type="dxa"/>
          </w:tcPr>
          <w:p w:rsidR="007B7551" w:rsidRPr="003D6A3E" w:rsidRDefault="007B7551" w:rsidP="007B7551">
            <w:pPr>
              <w:rPr>
                <w:szCs w:val="24"/>
              </w:rPr>
            </w:pPr>
            <w:r w:rsidRPr="003D6A3E">
              <w:rPr>
                <w:szCs w:val="24"/>
              </w:rPr>
              <w:t>Élaboration du schéma : le 15 octobre à Annot</w:t>
            </w:r>
          </w:p>
          <w:p w:rsidR="007B7551" w:rsidRPr="003D6A3E" w:rsidRDefault="007B7551" w:rsidP="007B7551">
            <w:pPr>
              <w:rPr>
                <w:szCs w:val="24"/>
              </w:rPr>
            </w:pPr>
          </w:p>
          <w:p w:rsidR="007B7551" w:rsidRPr="003D6A3E" w:rsidRDefault="007B7551" w:rsidP="007B7551">
            <w:pPr>
              <w:rPr>
                <w:szCs w:val="24"/>
              </w:rPr>
            </w:pPr>
            <w:r>
              <w:rPr>
                <w:szCs w:val="24"/>
              </w:rPr>
              <w:t>Carte mentale sur les besoins et questionnements dans la vie du projet finalisée à Annot</w:t>
            </w:r>
          </w:p>
        </w:tc>
      </w:tr>
      <w:tr w:rsidR="007B7551" w:rsidRPr="006310DC" w:rsidTr="00CF6E12">
        <w:trPr>
          <w:trHeight w:val="538"/>
        </w:trPr>
        <w:tc>
          <w:tcPr>
            <w:tcW w:w="5949" w:type="dxa"/>
          </w:tcPr>
          <w:p w:rsidR="007B7551" w:rsidRDefault="007B7551" w:rsidP="007B7551">
            <w:pPr>
              <w:rPr>
                <w:szCs w:val="24"/>
              </w:rPr>
            </w:pPr>
            <w:r>
              <w:rPr>
                <w:szCs w:val="24"/>
              </w:rPr>
              <w:t>2 - Les 10 Règles d’or de l’animateur : Questions à se poser avant de rentrer dans l’arène</w:t>
            </w:r>
            <w:r w:rsidR="006A2488">
              <w:rPr>
                <w:szCs w:val="24"/>
              </w:rPr>
              <w:t> !</w:t>
            </w:r>
          </w:p>
        </w:tc>
        <w:tc>
          <w:tcPr>
            <w:tcW w:w="3118" w:type="dxa"/>
          </w:tcPr>
          <w:p w:rsidR="007B7551" w:rsidRPr="003D6A3E" w:rsidRDefault="007B7551" w:rsidP="007B7551">
            <w:pPr>
              <w:rPr>
                <w:szCs w:val="24"/>
              </w:rPr>
            </w:pPr>
            <w:r>
              <w:rPr>
                <w:szCs w:val="24"/>
              </w:rPr>
              <w:t>Mémento rédigé en groupe lors du séminaire à Annot</w:t>
            </w:r>
          </w:p>
        </w:tc>
      </w:tr>
      <w:tr w:rsidR="007B7551" w:rsidRPr="006310DC" w:rsidTr="00CF6E12">
        <w:trPr>
          <w:trHeight w:val="538"/>
        </w:trPr>
        <w:tc>
          <w:tcPr>
            <w:tcW w:w="5949" w:type="dxa"/>
          </w:tcPr>
          <w:p w:rsidR="007B7551" w:rsidRDefault="006A2488" w:rsidP="007B755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B7551">
              <w:rPr>
                <w:szCs w:val="24"/>
              </w:rPr>
              <w:t xml:space="preserve"> – « </w:t>
            </w:r>
            <w:r>
              <w:rPr>
                <w:szCs w:val="24"/>
              </w:rPr>
              <w:t>A</w:t>
            </w:r>
            <w:r w:rsidR="007B7551">
              <w:rPr>
                <w:szCs w:val="24"/>
              </w:rPr>
              <w:t>nnuaire des ressources » : vers quelles ressources est-ce que je peux me tourner ?</w:t>
            </w:r>
          </w:p>
          <w:p w:rsidR="007B7551" w:rsidRPr="006A2488" w:rsidRDefault="007B7551" w:rsidP="006A2488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6A2488">
              <w:rPr>
                <w:szCs w:val="24"/>
              </w:rPr>
              <w:t>Expériences des autres chefs de projets (capitalisation)</w:t>
            </w:r>
          </w:p>
          <w:p w:rsidR="007B7551" w:rsidRPr="006A2488" w:rsidRDefault="007B7551" w:rsidP="006A2488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6A2488">
              <w:rPr>
                <w:szCs w:val="24"/>
              </w:rPr>
              <w:t>Partenaires, prestataires spécialisés...</w:t>
            </w:r>
          </w:p>
          <w:p w:rsidR="007B7551" w:rsidRPr="006A2488" w:rsidRDefault="007B7551" w:rsidP="006A2488">
            <w:pPr>
              <w:pStyle w:val="Paragraphedeliste"/>
              <w:numPr>
                <w:ilvl w:val="0"/>
                <w:numId w:val="7"/>
              </w:numPr>
              <w:rPr>
                <w:szCs w:val="24"/>
              </w:rPr>
            </w:pPr>
            <w:r w:rsidRPr="006A2488">
              <w:rPr>
                <w:szCs w:val="24"/>
              </w:rPr>
              <w:t>Formations</w:t>
            </w:r>
          </w:p>
        </w:tc>
        <w:tc>
          <w:tcPr>
            <w:tcW w:w="3118" w:type="dxa"/>
          </w:tcPr>
          <w:p w:rsidR="007B7551" w:rsidRPr="003D6A3E" w:rsidRDefault="007B7551" w:rsidP="007B7551">
            <w:pPr>
              <w:rPr>
                <w:szCs w:val="24"/>
              </w:rPr>
            </w:pPr>
            <w:r w:rsidRPr="003D6A3E">
              <w:rPr>
                <w:szCs w:val="24"/>
              </w:rPr>
              <w:t>Espace de capitalisation ouvert sur la plateforme</w:t>
            </w:r>
          </w:p>
        </w:tc>
      </w:tr>
      <w:tr w:rsidR="007B7551" w:rsidRPr="006310DC" w:rsidTr="00CF6E12">
        <w:trPr>
          <w:trHeight w:val="413"/>
        </w:trPr>
        <w:tc>
          <w:tcPr>
            <w:tcW w:w="5949" w:type="dxa"/>
          </w:tcPr>
          <w:p w:rsidR="007B7551" w:rsidRPr="006310DC" w:rsidRDefault="006A2488" w:rsidP="007B755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7551">
              <w:rPr>
                <w:szCs w:val="24"/>
              </w:rPr>
              <w:t xml:space="preserve"> – </w:t>
            </w:r>
            <w:r>
              <w:rPr>
                <w:szCs w:val="24"/>
              </w:rPr>
              <w:t>Rédiger un s</w:t>
            </w:r>
            <w:r w:rsidR="007B7551">
              <w:rPr>
                <w:szCs w:val="24"/>
              </w:rPr>
              <w:t>ocle / préconisations de cahier des charges pour intégrer une expertise participative dans les projets</w:t>
            </w:r>
          </w:p>
        </w:tc>
        <w:tc>
          <w:tcPr>
            <w:tcW w:w="3118" w:type="dxa"/>
          </w:tcPr>
          <w:p w:rsidR="007B7551" w:rsidRPr="006310DC" w:rsidRDefault="007B7551" w:rsidP="007B7551">
            <w:pPr>
              <w:rPr>
                <w:szCs w:val="24"/>
              </w:rPr>
            </w:pPr>
          </w:p>
        </w:tc>
      </w:tr>
    </w:tbl>
    <w:p w:rsidR="002341D6" w:rsidRDefault="002341D6" w:rsidP="0003436A">
      <w:pPr>
        <w:rPr>
          <w:b/>
          <w:sz w:val="24"/>
          <w:szCs w:val="24"/>
        </w:rPr>
      </w:pPr>
    </w:p>
    <w:p w:rsidR="006A2488" w:rsidRPr="006A2488" w:rsidRDefault="006A2488" w:rsidP="006A2488">
      <w:pPr>
        <w:pStyle w:val="Paragraphedeliste"/>
        <w:ind w:left="0"/>
        <w:jc w:val="both"/>
        <w:rPr>
          <w:rFonts w:cstheme="minorHAnsi"/>
        </w:rPr>
      </w:pPr>
      <w:r w:rsidRPr="006A2488">
        <w:rPr>
          <w:rFonts w:cstheme="minorHAnsi"/>
        </w:rPr>
        <w:lastRenderedPageBreak/>
        <w:t xml:space="preserve">Parmi les pistes pour la suite : prévoir en 2019 un temps formatif en présentiel sur des outils d’animation participative avec Gaëlle Le </w:t>
      </w:r>
      <w:proofErr w:type="spellStart"/>
      <w:r w:rsidRPr="006A2488">
        <w:rPr>
          <w:rFonts w:cstheme="minorHAnsi"/>
        </w:rPr>
        <w:t>Bloa</w:t>
      </w:r>
      <w:proofErr w:type="spellEnd"/>
      <w:r w:rsidRPr="006A2488">
        <w:rPr>
          <w:rFonts w:cstheme="minorHAnsi"/>
        </w:rPr>
        <w:t>, experte dans ce domaine.</w:t>
      </w:r>
    </w:p>
    <w:p w:rsidR="0003436A" w:rsidRPr="00F05395" w:rsidRDefault="0003436A" w:rsidP="0003436A">
      <w:pPr>
        <w:rPr>
          <w:sz w:val="24"/>
          <w:szCs w:val="24"/>
        </w:rPr>
      </w:pPr>
      <w:r>
        <w:rPr>
          <w:b/>
          <w:sz w:val="24"/>
          <w:szCs w:val="24"/>
        </w:rPr>
        <w:t>Les dates de réunion</w:t>
      </w:r>
      <w:r w:rsidRPr="0003436A">
        <w:rPr>
          <w:b/>
          <w:sz w:val="24"/>
          <w:szCs w:val="24"/>
        </w:rPr>
        <w:t xml:space="preserve"> </w:t>
      </w:r>
      <w:r w:rsidRPr="0003436A">
        <w:rPr>
          <w:i/>
          <w:szCs w:val="24"/>
        </w:rPr>
        <w:t>(</w:t>
      </w:r>
      <w:r w:rsidR="00B33711">
        <w:rPr>
          <w:i/>
          <w:szCs w:val="24"/>
        </w:rPr>
        <w:t>c</w:t>
      </w:r>
      <w:r w:rsidRPr="0003436A">
        <w:rPr>
          <w:i/>
          <w:szCs w:val="24"/>
        </w:rPr>
        <w:t xml:space="preserve">onsigner les différentes dates de réunion du groupe et modalités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4B3F9D" w:rsidTr="00CF6E12">
        <w:trPr>
          <w:trHeight w:val="645"/>
        </w:trPr>
        <w:tc>
          <w:tcPr>
            <w:tcW w:w="846" w:type="dxa"/>
            <w:vMerge w:val="restart"/>
            <w:vAlign w:val="center"/>
          </w:tcPr>
          <w:p w:rsidR="004B3F9D" w:rsidRPr="00B33711" w:rsidRDefault="004B3F9D" w:rsidP="00CF6E12">
            <w:pPr>
              <w:jc w:val="center"/>
              <w:rPr>
                <w:b/>
                <w:sz w:val="24"/>
                <w:szCs w:val="24"/>
              </w:rPr>
            </w:pPr>
            <w:r w:rsidRPr="00B33711">
              <w:rPr>
                <w:b/>
                <w:color w:val="00808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B3F9D" w:rsidRPr="003D6A3E" w:rsidRDefault="004B3F9D" w:rsidP="00CF6E12">
            <w:pPr>
              <w:rPr>
                <w:b/>
                <w:sz w:val="24"/>
                <w:szCs w:val="24"/>
              </w:rPr>
            </w:pPr>
            <w:r w:rsidRPr="003D6A3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65" w:type="dxa"/>
            <w:vAlign w:val="center"/>
          </w:tcPr>
          <w:p w:rsidR="004B3F9D" w:rsidRPr="003D6A3E" w:rsidRDefault="004B3F9D" w:rsidP="004B3F9D">
            <w:pPr>
              <w:rPr>
                <w:sz w:val="24"/>
                <w:szCs w:val="24"/>
              </w:rPr>
            </w:pPr>
            <w:r w:rsidRPr="003D6A3E">
              <w:rPr>
                <w:szCs w:val="24"/>
              </w:rPr>
              <w:t xml:space="preserve">30 août </w:t>
            </w:r>
          </w:p>
        </w:tc>
      </w:tr>
      <w:tr w:rsidR="004B3F9D" w:rsidTr="00CF6E12">
        <w:trPr>
          <w:trHeight w:val="542"/>
        </w:trPr>
        <w:tc>
          <w:tcPr>
            <w:tcW w:w="846" w:type="dxa"/>
            <w:vMerge/>
            <w:vAlign w:val="center"/>
          </w:tcPr>
          <w:p w:rsidR="004B3F9D" w:rsidRPr="00B33711" w:rsidRDefault="004B3F9D" w:rsidP="00CF6E12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3F9D" w:rsidRPr="003D6A3E" w:rsidRDefault="004B3F9D" w:rsidP="00CF6E12">
            <w:pPr>
              <w:rPr>
                <w:b/>
                <w:sz w:val="24"/>
                <w:szCs w:val="24"/>
              </w:rPr>
            </w:pPr>
            <w:r w:rsidRPr="003D6A3E">
              <w:rPr>
                <w:b/>
                <w:sz w:val="24"/>
                <w:szCs w:val="24"/>
              </w:rPr>
              <w:t>Modalités</w:t>
            </w:r>
          </w:p>
        </w:tc>
        <w:tc>
          <w:tcPr>
            <w:tcW w:w="5665" w:type="dxa"/>
            <w:vAlign w:val="center"/>
          </w:tcPr>
          <w:p w:rsidR="004B3F9D" w:rsidRPr="003D6A3E" w:rsidRDefault="004B3F9D" w:rsidP="00CF6E12">
            <w:pPr>
              <w:rPr>
                <w:sz w:val="24"/>
                <w:szCs w:val="24"/>
              </w:rPr>
            </w:pPr>
            <w:r w:rsidRPr="003D6A3E">
              <w:rPr>
                <w:sz w:val="24"/>
                <w:szCs w:val="24"/>
              </w:rPr>
              <w:t>Réunion à distance</w:t>
            </w:r>
          </w:p>
        </w:tc>
      </w:tr>
      <w:tr w:rsidR="004B3F9D" w:rsidTr="00CF6E12">
        <w:trPr>
          <w:trHeight w:val="1002"/>
        </w:trPr>
        <w:tc>
          <w:tcPr>
            <w:tcW w:w="846" w:type="dxa"/>
            <w:vMerge/>
            <w:vAlign w:val="center"/>
          </w:tcPr>
          <w:p w:rsidR="004B3F9D" w:rsidRPr="00B33711" w:rsidRDefault="004B3F9D" w:rsidP="00CF6E12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B3F9D" w:rsidRPr="003D6A3E" w:rsidRDefault="004B3F9D" w:rsidP="00CF6E12">
            <w:pPr>
              <w:rPr>
                <w:b/>
                <w:sz w:val="24"/>
                <w:szCs w:val="24"/>
              </w:rPr>
            </w:pPr>
          </w:p>
          <w:p w:rsidR="004B3F9D" w:rsidRPr="003D6A3E" w:rsidRDefault="004B3F9D" w:rsidP="00CF6E12">
            <w:pPr>
              <w:rPr>
                <w:b/>
                <w:sz w:val="24"/>
                <w:szCs w:val="24"/>
              </w:rPr>
            </w:pPr>
            <w:r w:rsidRPr="003D6A3E">
              <w:rPr>
                <w:b/>
                <w:sz w:val="24"/>
                <w:szCs w:val="24"/>
              </w:rPr>
              <w:t>Objectifs poursuivis</w:t>
            </w:r>
          </w:p>
          <w:p w:rsidR="004B3F9D" w:rsidRPr="003D6A3E" w:rsidRDefault="004B3F9D" w:rsidP="00CF6E12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4B3F9D" w:rsidRPr="003D6A3E" w:rsidRDefault="004B3F9D" w:rsidP="004B3F9D">
            <w:pPr>
              <w:rPr>
                <w:sz w:val="24"/>
                <w:szCs w:val="24"/>
              </w:rPr>
            </w:pPr>
            <w:r w:rsidRPr="003D6A3E">
              <w:rPr>
                <w:szCs w:val="24"/>
              </w:rPr>
              <w:t xml:space="preserve">&gt; synthèse des besoins du groupe « animation » </w:t>
            </w:r>
            <w:r w:rsidR="00C97CA9" w:rsidRPr="003D6A3E">
              <w:rPr>
                <w:szCs w:val="24"/>
              </w:rPr>
              <w:t xml:space="preserve"> (fiche projet) </w:t>
            </w:r>
            <w:r w:rsidRPr="003D6A3E">
              <w:rPr>
                <w:szCs w:val="24"/>
              </w:rPr>
              <w:t>et construction des espaces de mutualisation ressources, outils</w:t>
            </w:r>
          </w:p>
        </w:tc>
      </w:tr>
      <w:tr w:rsidR="00B33711" w:rsidTr="00B33711">
        <w:trPr>
          <w:trHeight w:val="645"/>
        </w:trPr>
        <w:tc>
          <w:tcPr>
            <w:tcW w:w="846" w:type="dxa"/>
            <w:vMerge w:val="restart"/>
            <w:vAlign w:val="center"/>
          </w:tcPr>
          <w:p w:rsidR="00B33711" w:rsidRPr="00B33711" w:rsidRDefault="004B3F9D" w:rsidP="00B33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808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33711" w:rsidRPr="00B33711" w:rsidRDefault="00B33711" w:rsidP="00B33711">
            <w:pPr>
              <w:rPr>
                <w:b/>
                <w:sz w:val="24"/>
                <w:szCs w:val="24"/>
              </w:rPr>
            </w:pPr>
            <w:r w:rsidRPr="00B337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65" w:type="dxa"/>
            <w:vAlign w:val="center"/>
          </w:tcPr>
          <w:p w:rsidR="00B33711" w:rsidRDefault="00AA235C" w:rsidP="00B337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19 septembre, à 9h30 à la Maison du Tourisme du Champsaur-</w:t>
            </w:r>
            <w:proofErr w:type="spellStart"/>
            <w:r>
              <w:rPr>
                <w:szCs w:val="24"/>
              </w:rPr>
              <w:t>Valgo</w:t>
            </w:r>
            <w:proofErr w:type="spellEnd"/>
          </w:p>
        </w:tc>
      </w:tr>
      <w:tr w:rsidR="00B33711" w:rsidTr="00B33711">
        <w:trPr>
          <w:trHeight w:val="542"/>
        </w:trPr>
        <w:tc>
          <w:tcPr>
            <w:tcW w:w="846" w:type="dxa"/>
            <w:vMerge/>
            <w:vAlign w:val="center"/>
          </w:tcPr>
          <w:p w:rsidR="00B33711" w:rsidRPr="00B33711" w:rsidRDefault="00B33711" w:rsidP="00B33711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Modalités</w:t>
            </w:r>
          </w:p>
        </w:tc>
        <w:tc>
          <w:tcPr>
            <w:tcW w:w="5665" w:type="dxa"/>
            <w:vAlign w:val="center"/>
          </w:tcPr>
          <w:p w:rsidR="00B33711" w:rsidRDefault="00AA235C" w:rsidP="00B3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de travail</w:t>
            </w:r>
          </w:p>
        </w:tc>
      </w:tr>
      <w:tr w:rsidR="00B33711" w:rsidTr="00B33711">
        <w:trPr>
          <w:trHeight w:val="1002"/>
        </w:trPr>
        <w:tc>
          <w:tcPr>
            <w:tcW w:w="846" w:type="dxa"/>
            <w:vMerge/>
            <w:vAlign w:val="center"/>
          </w:tcPr>
          <w:p w:rsidR="00B33711" w:rsidRPr="00B33711" w:rsidRDefault="00B33711" w:rsidP="00B33711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</w:p>
          <w:p w:rsidR="00B33711" w:rsidRDefault="00B33711" w:rsidP="00B33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poursuivis</w:t>
            </w:r>
          </w:p>
          <w:p w:rsidR="00B33711" w:rsidRDefault="00B33711" w:rsidP="00B33711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B33711" w:rsidRDefault="002341D6" w:rsidP="00B33711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&gt;élaboration d’une carte mentale permettant d’élaborer un premier canevas du schéma théorique</w:t>
            </w:r>
          </w:p>
        </w:tc>
      </w:tr>
      <w:tr w:rsidR="00B33711" w:rsidTr="00B33711">
        <w:trPr>
          <w:trHeight w:val="645"/>
        </w:trPr>
        <w:tc>
          <w:tcPr>
            <w:tcW w:w="846" w:type="dxa"/>
            <w:vMerge w:val="restart"/>
            <w:vAlign w:val="center"/>
          </w:tcPr>
          <w:p w:rsidR="00B33711" w:rsidRPr="00B33711" w:rsidRDefault="004B3F9D" w:rsidP="00B33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8080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33711" w:rsidRPr="00B33711" w:rsidRDefault="00B33711" w:rsidP="00B33711">
            <w:pPr>
              <w:rPr>
                <w:b/>
                <w:sz w:val="24"/>
                <w:szCs w:val="24"/>
              </w:rPr>
            </w:pPr>
            <w:r w:rsidRPr="00B337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65" w:type="dxa"/>
          </w:tcPr>
          <w:p w:rsidR="00B33711" w:rsidRDefault="002341D6" w:rsidP="00CB61C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14 &amp; 15 octobre</w:t>
            </w:r>
            <w:r>
              <w:rPr>
                <w:szCs w:val="24"/>
              </w:rPr>
              <w:br/>
            </w:r>
          </w:p>
        </w:tc>
      </w:tr>
      <w:tr w:rsidR="00B33711" w:rsidTr="00B33711">
        <w:trPr>
          <w:trHeight w:val="542"/>
        </w:trPr>
        <w:tc>
          <w:tcPr>
            <w:tcW w:w="846" w:type="dxa"/>
            <w:vMerge/>
            <w:vAlign w:val="center"/>
          </w:tcPr>
          <w:p w:rsidR="00B33711" w:rsidRPr="00B33711" w:rsidRDefault="00B33711" w:rsidP="00B33711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Modalités</w:t>
            </w:r>
          </w:p>
        </w:tc>
        <w:tc>
          <w:tcPr>
            <w:tcW w:w="5665" w:type="dxa"/>
          </w:tcPr>
          <w:p w:rsidR="00B33711" w:rsidRDefault="002341D6" w:rsidP="00C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 des r</w:t>
            </w:r>
            <w:r>
              <w:rPr>
                <w:szCs w:val="24"/>
              </w:rPr>
              <w:t>encontres du réseau EV - Annot</w:t>
            </w:r>
          </w:p>
        </w:tc>
      </w:tr>
      <w:tr w:rsidR="00B33711" w:rsidTr="00B33711">
        <w:trPr>
          <w:trHeight w:val="1143"/>
        </w:trPr>
        <w:tc>
          <w:tcPr>
            <w:tcW w:w="846" w:type="dxa"/>
            <w:vMerge/>
            <w:vAlign w:val="center"/>
          </w:tcPr>
          <w:p w:rsidR="00B33711" w:rsidRPr="00B33711" w:rsidRDefault="00B33711" w:rsidP="00B33711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</w:p>
          <w:p w:rsidR="00B33711" w:rsidRDefault="00B33711" w:rsidP="00B33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poursuivis</w:t>
            </w:r>
          </w:p>
          <w:p w:rsidR="00B33711" w:rsidRDefault="00B33711" w:rsidP="00B33711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0D0863" w:rsidRDefault="000D0863" w:rsidP="00CB61CE">
            <w:pPr>
              <w:rPr>
                <w:szCs w:val="24"/>
              </w:rPr>
            </w:pPr>
            <w:r>
              <w:rPr>
                <w:szCs w:val="24"/>
              </w:rPr>
              <w:t>&gt;Partage des objectifs</w:t>
            </w:r>
          </w:p>
          <w:p w:rsidR="009C6EDD" w:rsidRDefault="002341D6" w:rsidP="00CB61CE">
            <w:pPr>
              <w:rPr>
                <w:szCs w:val="24"/>
              </w:rPr>
            </w:pPr>
            <w:r>
              <w:rPr>
                <w:szCs w:val="24"/>
              </w:rPr>
              <w:t xml:space="preserve">&gt;Alimentation du schéma théorique </w:t>
            </w:r>
            <w:r w:rsidR="00D65A1C">
              <w:rPr>
                <w:szCs w:val="24"/>
              </w:rPr>
              <w:t>des moments clés d’un projet</w:t>
            </w:r>
          </w:p>
          <w:p w:rsidR="00B33711" w:rsidRDefault="009C6EDD" w:rsidP="00CB61CE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&gt;</w:t>
            </w:r>
            <w:r w:rsidR="000D0863">
              <w:rPr>
                <w:szCs w:val="24"/>
              </w:rPr>
              <w:t>L</w:t>
            </w:r>
            <w:r>
              <w:rPr>
                <w:szCs w:val="24"/>
              </w:rPr>
              <w:t xml:space="preserve">ancement des outils </w:t>
            </w:r>
            <w:r w:rsidR="002341D6">
              <w:rPr>
                <w:szCs w:val="24"/>
              </w:rPr>
              <w:t xml:space="preserve">de capitalisation </w:t>
            </w:r>
            <w:r w:rsidR="000D0863">
              <w:rPr>
                <w:szCs w:val="24"/>
              </w:rPr>
              <w:t>avec</w:t>
            </w:r>
            <w:r w:rsidR="002341D6">
              <w:rPr>
                <w:szCs w:val="24"/>
              </w:rPr>
              <w:t xml:space="preserve"> les autres chefs de projets Espace Valléen</w:t>
            </w:r>
          </w:p>
        </w:tc>
      </w:tr>
      <w:tr w:rsidR="00B33711" w:rsidTr="00B33711">
        <w:trPr>
          <w:trHeight w:val="645"/>
        </w:trPr>
        <w:tc>
          <w:tcPr>
            <w:tcW w:w="846" w:type="dxa"/>
            <w:vMerge w:val="restart"/>
            <w:vAlign w:val="center"/>
          </w:tcPr>
          <w:p w:rsidR="00B33711" w:rsidRPr="00B33711" w:rsidRDefault="004B3F9D" w:rsidP="00B33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808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33711" w:rsidRPr="00B33711" w:rsidRDefault="00B33711" w:rsidP="00B33711">
            <w:pPr>
              <w:rPr>
                <w:b/>
                <w:sz w:val="24"/>
                <w:szCs w:val="24"/>
              </w:rPr>
            </w:pPr>
            <w:r w:rsidRPr="00B3371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65" w:type="dxa"/>
          </w:tcPr>
          <w:p w:rsidR="00B33711" w:rsidRDefault="00B33711" w:rsidP="00CB61CE">
            <w:pPr>
              <w:rPr>
                <w:sz w:val="24"/>
                <w:szCs w:val="24"/>
              </w:rPr>
            </w:pPr>
          </w:p>
        </w:tc>
      </w:tr>
      <w:tr w:rsidR="00B33711" w:rsidTr="00B33711">
        <w:trPr>
          <w:trHeight w:val="542"/>
        </w:trPr>
        <w:tc>
          <w:tcPr>
            <w:tcW w:w="846" w:type="dxa"/>
            <w:vMerge/>
          </w:tcPr>
          <w:p w:rsidR="00B33711" w:rsidRPr="00B33711" w:rsidRDefault="00B33711" w:rsidP="00CB61CE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Modalités</w:t>
            </w:r>
          </w:p>
        </w:tc>
        <w:tc>
          <w:tcPr>
            <w:tcW w:w="5665" w:type="dxa"/>
          </w:tcPr>
          <w:p w:rsidR="00B33711" w:rsidRDefault="00B33711" w:rsidP="00C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distance / rencontre</w:t>
            </w:r>
          </w:p>
        </w:tc>
      </w:tr>
      <w:tr w:rsidR="00B33711" w:rsidTr="00B33711">
        <w:trPr>
          <w:trHeight w:val="954"/>
        </w:trPr>
        <w:tc>
          <w:tcPr>
            <w:tcW w:w="846" w:type="dxa"/>
            <w:vMerge/>
          </w:tcPr>
          <w:p w:rsidR="00B33711" w:rsidRPr="00B33711" w:rsidRDefault="00B33711" w:rsidP="00CB61CE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</w:p>
          <w:p w:rsidR="00B33711" w:rsidRDefault="00B33711" w:rsidP="00B33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poursuivis</w:t>
            </w:r>
          </w:p>
          <w:p w:rsidR="00B33711" w:rsidRDefault="00B33711" w:rsidP="00B33711">
            <w:pPr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B33711" w:rsidRDefault="00B33711" w:rsidP="00CB61CE">
            <w:pPr>
              <w:rPr>
                <w:sz w:val="24"/>
                <w:szCs w:val="24"/>
              </w:rPr>
            </w:pPr>
          </w:p>
        </w:tc>
      </w:tr>
      <w:tr w:rsidR="00B33711" w:rsidTr="00B33711">
        <w:trPr>
          <w:trHeight w:val="644"/>
        </w:trPr>
        <w:tc>
          <w:tcPr>
            <w:tcW w:w="846" w:type="dxa"/>
          </w:tcPr>
          <w:p w:rsidR="00B33711" w:rsidRPr="00B33711" w:rsidRDefault="00B33711" w:rsidP="00CB61CE">
            <w:pPr>
              <w:jc w:val="center"/>
              <w:rPr>
                <w:b/>
                <w:color w:val="00808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33711" w:rsidRDefault="00B33711" w:rsidP="00B33711">
            <w:pPr>
              <w:rPr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:rsidR="00B33711" w:rsidRDefault="00B33711" w:rsidP="00CB61CE">
            <w:pPr>
              <w:rPr>
                <w:sz w:val="24"/>
                <w:szCs w:val="24"/>
              </w:rPr>
            </w:pPr>
          </w:p>
        </w:tc>
      </w:tr>
    </w:tbl>
    <w:p w:rsidR="00CC2248" w:rsidRDefault="00CC2248" w:rsidP="00E33891">
      <w:pPr>
        <w:spacing w:after="0" w:line="240" w:lineRule="auto"/>
      </w:pPr>
    </w:p>
    <w:p w:rsidR="00CC2248" w:rsidRDefault="00CC2248" w:rsidP="00E33891">
      <w:pPr>
        <w:spacing w:after="0" w:line="240" w:lineRule="auto"/>
      </w:pPr>
    </w:p>
    <w:p w:rsidR="00F63A1E" w:rsidRPr="00F92818" w:rsidRDefault="00F92818" w:rsidP="00F92818">
      <w:pPr>
        <w:pBdr>
          <w:bottom w:val="single" w:sz="24" w:space="1" w:color="008080"/>
        </w:pBdr>
        <w:rPr>
          <w:rFonts w:cstheme="minorHAnsi"/>
          <w:b/>
          <w:color w:val="008080"/>
          <w:sz w:val="28"/>
          <w:szCs w:val="24"/>
        </w:rPr>
      </w:pPr>
      <w:r w:rsidRPr="00F92818">
        <w:rPr>
          <w:rFonts w:cstheme="minorHAnsi"/>
          <w:b/>
          <w:color w:val="008080"/>
          <w:sz w:val="28"/>
          <w:szCs w:val="24"/>
        </w:rPr>
        <w:t xml:space="preserve">❺- </w:t>
      </w:r>
      <w:r w:rsidR="00B17F20" w:rsidRPr="00F92818">
        <w:rPr>
          <w:rFonts w:cstheme="minorHAnsi"/>
          <w:b/>
          <w:color w:val="008080"/>
          <w:sz w:val="28"/>
          <w:szCs w:val="24"/>
        </w:rPr>
        <w:t xml:space="preserve">EVALUATION </w:t>
      </w:r>
    </w:p>
    <w:p w:rsidR="006C5ABD" w:rsidRPr="00016670" w:rsidRDefault="00B17F20" w:rsidP="00F32594">
      <w:pPr>
        <w:spacing w:after="0" w:line="240" w:lineRule="auto"/>
        <w:rPr>
          <w:b/>
          <w:sz w:val="24"/>
          <w:szCs w:val="24"/>
        </w:rPr>
      </w:pPr>
      <w:r w:rsidRPr="00016670">
        <w:rPr>
          <w:b/>
          <w:sz w:val="24"/>
          <w:szCs w:val="24"/>
        </w:rPr>
        <w:t>Le travail du groupe sera une réussite si ….</w:t>
      </w:r>
    </w:p>
    <w:p w:rsidR="00016670" w:rsidRDefault="00016670" w:rsidP="00F32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 nous arrivons nous-même (=membres du groupe thématique) à rester mobiliser au sein du groupe</w:t>
      </w:r>
    </w:p>
    <w:p w:rsidR="00016670" w:rsidRDefault="00016670" w:rsidP="00F325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&gt; des outils pratiques et utilisables par tous les chefs de projets EV sont produits/ si d’autres chefs de projets que les membres du groupe thématique se saisissent des outils produits</w:t>
      </w:r>
    </w:p>
    <w:p w:rsidR="0003436A" w:rsidRDefault="0003436A" w:rsidP="0003436A">
      <w:pPr>
        <w:spacing w:after="0" w:line="240" w:lineRule="auto"/>
        <w:rPr>
          <w:sz w:val="24"/>
          <w:szCs w:val="24"/>
        </w:rPr>
      </w:pPr>
    </w:p>
    <w:p w:rsidR="0003436A" w:rsidRDefault="0003436A" w:rsidP="00F32594">
      <w:pPr>
        <w:spacing w:after="0" w:line="240" w:lineRule="auto"/>
        <w:rPr>
          <w:b/>
          <w:sz w:val="24"/>
          <w:szCs w:val="24"/>
        </w:rPr>
      </w:pPr>
      <w:r w:rsidRPr="00016670">
        <w:rPr>
          <w:b/>
          <w:sz w:val="24"/>
          <w:szCs w:val="24"/>
        </w:rPr>
        <w:t>Le travail du groupe sera un échec si….</w:t>
      </w:r>
    </w:p>
    <w:p w:rsidR="00D65A1C" w:rsidRDefault="00D65A1C" w:rsidP="00D65A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&gt; si aucune production n’est abouti</w:t>
      </w:r>
      <w:r w:rsidR="00C97CA9">
        <w:rPr>
          <w:sz w:val="24"/>
          <w:szCs w:val="24"/>
        </w:rPr>
        <w:t>e</w:t>
      </w:r>
      <w:r>
        <w:rPr>
          <w:sz w:val="24"/>
          <w:szCs w:val="24"/>
        </w:rPr>
        <w:t xml:space="preserve"> / ou ces dernières s’avèrent inutilisables</w:t>
      </w:r>
    </w:p>
    <w:p w:rsidR="00016670" w:rsidRPr="00016670" w:rsidRDefault="00016670" w:rsidP="00F32594">
      <w:pPr>
        <w:spacing w:after="0" w:line="240" w:lineRule="auto"/>
        <w:rPr>
          <w:sz w:val="24"/>
          <w:szCs w:val="24"/>
        </w:rPr>
      </w:pPr>
    </w:p>
    <w:sectPr w:rsidR="00016670" w:rsidRPr="00016670" w:rsidSect="00B17F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5E0"/>
    <w:multiLevelType w:val="hybridMultilevel"/>
    <w:tmpl w:val="0D5A84C0"/>
    <w:lvl w:ilvl="0" w:tplc="E52EB1A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2AA"/>
    <w:multiLevelType w:val="hybridMultilevel"/>
    <w:tmpl w:val="4C1060F6"/>
    <w:lvl w:ilvl="0" w:tplc="BE58E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7B5"/>
    <w:multiLevelType w:val="multilevel"/>
    <w:tmpl w:val="2200B000"/>
    <w:lvl w:ilvl="0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D3F5F"/>
    <w:multiLevelType w:val="hybridMultilevel"/>
    <w:tmpl w:val="7BAA896A"/>
    <w:lvl w:ilvl="0" w:tplc="CC7C3F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82E"/>
    <w:multiLevelType w:val="hybridMultilevel"/>
    <w:tmpl w:val="4DB0E5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79E7"/>
    <w:multiLevelType w:val="hybridMultilevel"/>
    <w:tmpl w:val="D02CA0D0"/>
    <w:lvl w:ilvl="0" w:tplc="EDD6F036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B89"/>
    <w:multiLevelType w:val="hybridMultilevel"/>
    <w:tmpl w:val="34A2859E"/>
    <w:lvl w:ilvl="0" w:tplc="9C70057E">
      <w:start w:val="1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2B"/>
    <w:rsid w:val="00007950"/>
    <w:rsid w:val="00016670"/>
    <w:rsid w:val="000206C0"/>
    <w:rsid w:val="000307B2"/>
    <w:rsid w:val="0003300A"/>
    <w:rsid w:val="00034174"/>
    <w:rsid w:val="0003436A"/>
    <w:rsid w:val="000461FC"/>
    <w:rsid w:val="000805B9"/>
    <w:rsid w:val="000A7B48"/>
    <w:rsid w:val="000B2259"/>
    <w:rsid w:val="000D0863"/>
    <w:rsid w:val="000E0CCD"/>
    <w:rsid w:val="00101795"/>
    <w:rsid w:val="00127443"/>
    <w:rsid w:val="00136615"/>
    <w:rsid w:val="001427F8"/>
    <w:rsid w:val="001B01D5"/>
    <w:rsid w:val="001B1097"/>
    <w:rsid w:val="001F4743"/>
    <w:rsid w:val="00212364"/>
    <w:rsid w:val="00215FA9"/>
    <w:rsid w:val="002220EA"/>
    <w:rsid w:val="00230D0D"/>
    <w:rsid w:val="002341D6"/>
    <w:rsid w:val="0023545E"/>
    <w:rsid w:val="0026385A"/>
    <w:rsid w:val="0027721D"/>
    <w:rsid w:val="002933AA"/>
    <w:rsid w:val="002A0E07"/>
    <w:rsid w:val="002C7DA4"/>
    <w:rsid w:val="002D77F6"/>
    <w:rsid w:val="00300599"/>
    <w:rsid w:val="00372EF5"/>
    <w:rsid w:val="003947E6"/>
    <w:rsid w:val="003A22E4"/>
    <w:rsid w:val="003A2637"/>
    <w:rsid w:val="003B4485"/>
    <w:rsid w:val="003C596F"/>
    <w:rsid w:val="003D6A3E"/>
    <w:rsid w:val="003F4429"/>
    <w:rsid w:val="003F52D8"/>
    <w:rsid w:val="00413F46"/>
    <w:rsid w:val="00441207"/>
    <w:rsid w:val="00447FD9"/>
    <w:rsid w:val="004552C1"/>
    <w:rsid w:val="00463842"/>
    <w:rsid w:val="00464819"/>
    <w:rsid w:val="00466C44"/>
    <w:rsid w:val="00480889"/>
    <w:rsid w:val="004A4E0A"/>
    <w:rsid w:val="004B043F"/>
    <w:rsid w:val="004B0A4E"/>
    <w:rsid w:val="004B3F9D"/>
    <w:rsid w:val="004B685A"/>
    <w:rsid w:val="004C15EE"/>
    <w:rsid w:val="004D5D62"/>
    <w:rsid w:val="004E390C"/>
    <w:rsid w:val="004E43AB"/>
    <w:rsid w:val="004F2725"/>
    <w:rsid w:val="00511E4B"/>
    <w:rsid w:val="005409DD"/>
    <w:rsid w:val="00570A51"/>
    <w:rsid w:val="00575D21"/>
    <w:rsid w:val="00576DCB"/>
    <w:rsid w:val="00587B7A"/>
    <w:rsid w:val="005979B8"/>
    <w:rsid w:val="005A39EC"/>
    <w:rsid w:val="005A3C93"/>
    <w:rsid w:val="005C70CB"/>
    <w:rsid w:val="005D63D6"/>
    <w:rsid w:val="006310DC"/>
    <w:rsid w:val="0064097B"/>
    <w:rsid w:val="00657204"/>
    <w:rsid w:val="006614F7"/>
    <w:rsid w:val="0067489F"/>
    <w:rsid w:val="00676242"/>
    <w:rsid w:val="006779CF"/>
    <w:rsid w:val="00695D2B"/>
    <w:rsid w:val="006977DA"/>
    <w:rsid w:val="006A2488"/>
    <w:rsid w:val="006B1558"/>
    <w:rsid w:val="006C5ABD"/>
    <w:rsid w:val="006C5C63"/>
    <w:rsid w:val="006D71A0"/>
    <w:rsid w:val="007053C8"/>
    <w:rsid w:val="00711024"/>
    <w:rsid w:val="00716EBB"/>
    <w:rsid w:val="007176F9"/>
    <w:rsid w:val="00720025"/>
    <w:rsid w:val="0072014A"/>
    <w:rsid w:val="00763901"/>
    <w:rsid w:val="007B7551"/>
    <w:rsid w:val="007C13EE"/>
    <w:rsid w:val="007E24C7"/>
    <w:rsid w:val="007F1964"/>
    <w:rsid w:val="00835711"/>
    <w:rsid w:val="00846436"/>
    <w:rsid w:val="00860178"/>
    <w:rsid w:val="0086532B"/>
    <w:rsid w:val="0087076A"/>
    <w:rsid w:val="00885DAB"/>
    <w:rsid w:val="00886CD8"/>
    <w:rsid w:val="008B2616"/>
    <w:rsid w:val="008B7383"/>
    <w:rsid w:val="008C0F70"/>
    <w:rsid w:val="008C3172"/>
    <w:rsid w:val="008C53A3"/>
    <w:rsid w:val="008D35E0"/>
    <w:rsid w:val="008D6817"/>
    <w:rsid w:val="00915D9C"/>
    <w:rsid w:val="009478EE"/>
    <w:rsid w:val="00956B4F"/>
    <w:rsid w:val="009659EA"/>
    <w:rsid w:val="009A5019"/>
    <w:rsid w:val="009B12E6"/>
    <w:rsid w:val="009B2916"/>
    <w:rsid w:val="009B7F9C"/>
    <w:rsid w:val="009C6EDD"/>
    <w:rsid w:val="009D1B9E"/>
    <w:rsid w:val="009E075E"/>
    <w:rsid w:val="00A440FF"/>
    <w:rsid w:val="00A521D4"/>
    <w:rsid w:val="00A56D38"/>
    <w:rsid w:val="00A60F19"/>
    <w:rsid w:val="00A6438E"/>
    <w:rsid w:val="00A6445B"/>
    <w:rsid w:val="00A82A30"/>
    <w:rsid w:val="00A82C98"/>
    <w:rsid w:val="00AA235C"/>
    <w:rsid w:val="00AB3A8A"/>
    <w:rsid w:val="00AC3F3E"/>
    <w:rsid w:val="00AE41DB"/>
    <w:rsid w:val="00B17F20"/>
    <w:rsid w:val="00B2282C"/>
    <w:rsid w:val="00B32A8C"/>
    <w:rsid w:val="00B33711"/>
    <w:rsid w:val="00B66380"/>
    <w:rsid w:val="00B67C87"/>
    <w:rsid w:val="00B87B5B"/>
    <w:rsid w:val="00B9688E"/>
    <w:rsid w:val="00BC269E"/>
    <w:rsid w:val="00BE5E76"/>
    <w:rsid w:val="00BF4EC6"/>
    <w:rsid w:val="00C00012"/>
    <w:rsid w:val="00C10792"/>
    <w:rsid w:val="00C237C2"/>
    <w:rsid w:val="00C24051"/>
    <w:rsid w:val="00C42B33"/>
    <w:rsid w:val="00C504C6"/>
    <w:rsid w:val="00C52060"/>
    <w:rsid w:val="00C872D5"/>
    <w:rsid w:val="00C97CA9"/>
    <w:rsid w:val="00CC2248"/>
    <w:rsid w:val="00CF0CC4"/>
    <w:rsid w:val="00D07164"/>
    <w:rsid w:val="00D13BC2"/>
    <w:rsid w:val="00D1728D"/>
    <w:rsid w:val="00D5735B"/>
    <w:rsid w:val="00D65A1C"/>
    <w:rsid w:val="00DC1F4E"/>
    <w:rsid w:val="00DE0A8B"/>
    <w:rsid w:val="00E11137"/>
    <w:rsid w:val="00E16258"/>
    <w:rsid w:val="00E33891"/>
    <w:rsid w:val="00E464ED"/>
    <w:rsid w:val="00EA2D6F"/>
    <w:rsid w:val="00EA4740"/>
    <w:rsid w:val="00EA7997"/>
    <w:rsid w:val="00EC2B50"/>
    <w:rsid w:val="00EC5BA3"/>
    <w:rsid w:val="00ED0FF3"/>
    <w:rsid w:val="00EE0572"/>
    <w:rsid w:val="00EF069A"/>
    <w:rsid w:val="00F05395"/>
    <w:rsid w:val="00F17AE2"/>
    <w:rsid w:val="00F26581"/>
    <w:rsid w:val="00F26A59"/>
    <w:rsid w:val="00F277EE"/>
    <w:rsid w:val="00F30D85"/>
    <w:rsid w:val="00F31E74"/>
    <w:rsid w:val="00F32594"/>
    <w:rsid w:val="00F62128"/>
    <w:rsid w:val="00F63A1E"/>
    <w:rsid w:val="00F83E24"/>
    <w:rsid w:val="00F85F41"/>
    <w:rsid w:val="00F92818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1D61"/>
  <w15:docId w15:val="{FD9BD871-79BD-4D5B-838E-FE18AC4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0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236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7AE2"/>
    <w:rPr>
      <w:color w:val="605E5C"/>
      <w:shd w:val="clear" w:color="auto" w:fill="E1DFDD"/>
    </w:rPr>
  </w:style>
  <w:style w:type="paragraph" w:customStyle="1" w:styleId="Default">
    <w:name w:val="Default"/>
    <w:rsid w:val="00372EF5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customStyle="1" w:styleId="author-a-yz72zz86zqz68zz84zxz69zxz85zez68zz82zlz83zv">
    <w:name w:val="author-a-yz72zz86zqz68zz84zxz69zxz85zez68zz82zlz83zv"/>
    <w:basedOn w:val="Policepardfaut"/>
    <w:rsid w:val="0088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titia.ravanel@ccvcmb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mesland@tarentaise-vanoi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e@champsaur-valgaudemar.com" TargetMode="External"/><Relationship Id="rId5" Type="http://schemas.openxmlformats.org/officeDocument/2006/relationships/hyperlink" Target="mailto:j.mazet@ccbd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GENOPE2</dc:creator>
  <cp:lastModifiedBy>Admin</cp:lastModifiedBy>
  <cp:revision>2</cp:revision>
  <cp:lastPrinted>2018-08-29T12:52:00Z</cp:lastPrinted>
  <dcterms:created xsi:type="dcterms:W3CDTF">2018-11-30T10:10:00Z</dcterms:created>
  <dcterms:modified xsi:type="dcterms:W3CDTF">2018-11-30T10:10:00Z</dcterms:modified>
</cp:coreProperties>
</file>